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C71E2" w14:textId="77777777" w:rsidR="00D2599F" w:rsidRPr="00960351" w:rsidRDefault="00D2599F" w:rsidP="00D2599F">
      <w:pPr>
        <w:shd w:val="clear" w:color="auto" w:fill="FFFFFF"/>
        <w:spacing w:line="240" w:lineRule="auto"/>
        <w:jc w:val="center"/>
        <w:rPr>
          <w:rFonts w:ascii="Times New Roman" w:eastAsia="Times New Roman" w:hAnsi="Times New Roman" w:cs="Times New Roman"/>
          <w:sz w:val="24"/>
          <w:szCs w:val="24"/>
        </w:rPr>
      </w:pPr>
      <w:r w:rsidRPr="00960351">
        <w:rPr>
          <w:noProof/>
        </w:rPr>
        <w:drawing>
          <wp:inline distT="114300" distB="114300" distL="114300" distR="114300" wp14:anchorId="4A4EF807" wp14:editId="528DF5FD">
            <wp:extent cx="2971800" cy="952500"/>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971800" cy="952500"/>
                    </a:xfrm>
                    <a:prstGeom prst="rect">
                      <a:avLst/>
                    </a:prstGeom>
                    <a:ln/>
                  </pic:spPr>
                </pic:pic>
              </a:graphicData>
            </a:graphic>
          </wp:inline>
        </w:drawing>
      </w:r>
    </w:p>
    <w:p w14:paraId="4A09CDB5" w14:textId="77777777" w:rsidR="00D2599F" w:rsidRPr="00960351" w:rsidRDefault="00D2599F" w:rsidP="00D2599F">
      <w:pPr>
        <w:shd w:val="clear" w:color="auto" w:fill="FFFFFF"/>
        <w:spacing w:line="240" w:lineRule="auto"/>
        <w:rPr>
          <w:rFonts w:ascii="Aptos" w:eastAsia="Times New Roman" w:hAnsi="Aptos" w:cs="Calibri"/>
        </w:rPr>
      </w:pPr>
      <w:r w:rsidRPr="00960351">
        <w:rPr>
          <w:rFonts w:ascii="Aptos" w:eastAsia="Times New Roman" w:hAnsi="Aptos" w:cs="Calibri"/>
          <w:b/>
          <w:bCs/>
        </w:rPr>
        <w:t>News Release</w:t>
      </w:r>
      <w:r w:rsidRPr="00960351">
        <w:rPr>
          <w:rFonts w:ascii="Aptos" w:eastAsia="Calibri" w:hAnsi="Aptos" w:cs="Calibri"/>
        </w:rPr>
        <w:t xml:space="preserve"> </w:t>
      </w:r>
    </w:p>
    <w:p w14:paraId="75257417" w14:textId="77777777" w:rsidR="00D2599F" w:rsidRPr="00960351" w:rsidRDefault="00D2599F" w:rsidP="00D2599F">
      <w:pPr>
        <w:shd w:val="clear" w:color="auto" w:fill="FFFFFF" w:themeFill="background1"/>
        <w:spacing w:line="240" w:lineRule="auto"/>
        <w:rPr>
          <w:rFonts w:ascii="Aptos" w:eastAsia="Calibri" w:hAnsi="Aptos" w:cs="Calibri"/>
          <w:sz w:val="20"/>
          <w:szCs w:val="20"/>
        </w:rPr>
      </w:pPr>
      <w:r w:rsidRPr="00960351">
        <w:rPr>
          <w:rFonts w:ascii="Aptos" w:eastAsia="Calibri" w:hAnsi="Aptos" w:cs="Calibri"/>
          <w:sz w:val="20"/>
          <w:szCs w:val="20"/>
        </w:rPr>
        <w:t>May 19, 2026</w:t>
      </w:r>
    </w:p>
    <w:p w14:paraId="38E3804E" w14:textId="77777777" w:rsidR="00D2599F" w:rsidRPr="00960351" w:rsidRDefault="00D2599F" w:rsidP="00D2599F">
      <w:pPr>
        <w:shd w:val="clear" w:color="auto" w:fill="FFFFFF" w:themeFill="background1"/>
        <w:spacing w:line="240" w:lineRule="auto"/>
        <w:rPr>
          <w:rFonts w:ascii="Aptos" w:eastAsia="Times New Roman" w:hAnsi="Aptos" w:cs="Calibri"/>
          <w:sz w:val="18"/>
          <w:szCs w:val="18"/>
        </w:rPr>
      </w:pPr>
      <w:r w:rsidRPr="00960351">
        <w:rPr>
          <w:rFonts w:ascii="Aptos" w:eastAsia="Calibri" w:hAnsi="Aptos" w:cs="Calibri"/>
          <w:sz w:val="18"/>
          <w:szCs w:val="18"/>
        </w:rPr>
        <w:t xml:space="preserve">Contact: </w:t>
      </w:r>
      <w:hyperlink r:id="rId9" w:history="1">
        <w:r w:rsidRPr="00960351">
          <w:rPr>
            <w:rStyle w:val="Hyperlink"/>
            <w:rFonts w:ascii="Aptos" w:eastAsia="Calibri" w:hAnsi="Aptos" w:cs="Calibri"/>
            <w:sz w:val="18"/>
            <w:szCs w:val="18"/>
          </w:rPr>
          <w:t xml:space="preserve">Magen </w:t>
        </w:r>
        <w:proofErr w:type="spellStart"/>
        <w:r w:rsidRPr="00960351">
          <w:rPr>
            <w:rStyle w:val="Hyperlink"/>
            <w:rFonts w:ascii="Aptos" w:eastAsia="Calibri" w:hAnsi="Aptos" w:cs="Calibri"/>
            <w:sz w:val="18"/>
            <w:szCs w:val="18"/>
          </w:rPr>
          <w:t>Eissenstat</w:t>
        </w:r>
        <w:proofErr w:type="spellEnd"/>
      </w:hyperlink>
      <w:r w:rsidRPr="00960351">
        <w:rPr>
          <w:rFonts w:ascii="Aptos" w:eastAsia="Calibri" w:hAnsi="Aptos" w:cs="Calibri"/>
          <w:sz w:val="18"/>
          <w:szCs w:val="18"/>
        </w:rPr>
        <w:t xml:space="preserve">, 202/609-9889                                                                                                                 </w:t>
      </w:r>
    </w:p>
    <w:p w14:paraId="0ABE042F" w14:textId="77777777" w:rsidR="00D2599F" w:rsidRPr="00960351" w:rsidRDefault="00D2599F" w:rsidP="00D2599F">
      <w:pPr>
        <w:shd w:val="clear" w:color="auto" w:fill="FFFFFF"/>
        <w:spacing w:line="240" w:lineRule="auto"/>
        <w:jc w:val="center"/>
        <w:rPr>
          <w:rFonts w:ascii="Aptos" w:eastAsia="Times New Roman" w:hAnsi="Aptos" w:cs="Times New Roman"/>
          <w:sz w:val="30"/>
          <w:szCs w:val="30"/>
        </w:rPr>
      </w:pPr>
      <w:r w:rsidRPr="00960351">
        <w:rPr>
          <w:rFonts w:ascii="Aptos" w:eastAsia="Times New Roman" w:hAnsi="Aptos" w:cs="Times New Roman"/>
          <w:sz w:val="30"/>
          <w:szCs w:val="30"/>
        </w:rPr>
        <w:t xml:space="preserve"> </w:t>
      </w:r>
    </w:p>
    <w:p w14:paraId="36B33C5E" w14:textId="77777777" w:rsidR="00D2599F" w:rsidRPr="00960351" w:rsidRDefault="00D2599F" w:rsidP="00D2599F">
      <w:pPr>
        <w:shd w:val="clear" w:color="auto" w:fill="FFFFFF" w:themeFill="background1"/>
        <w:spacing w:line="240" w:lineRule="auto"/>
        <w:jc w:val="center"/>
        <w:rPr>
          <w:rFonts w:ascii="Aptos" w:eastAsia="Times New Roman" w:hAnsi="Aptos" w:cstheme="majorBidi"/>
          <w:b/>
          <w:bCs/>
          <w:sz w:val="28"/>
          <w:szCs w:val="28"/>
          <w:lang w:val="en-US"/>
        </w:rPr>
      </w:pPr>
      <w:r w:rsidRPr="00960351">
        <w:rPr>
          <w:rFonts w:ascii="Aptos" w:eastAsia="Times New Roman" w:hAnsi="Aptos" w:cstheme="majorBidi"/>
          <w:b/>
          <w:bCs/>
          <w:sz w:val="28"/>
          <w:szCs w:val="28"/>
          <w:lang w:val="en-US"/>
        </w:rPr>
        <w:t xml:space="preserve">The Summer Struggle Is Daunting for Many </w:t>
      </w:r>
      <w:r w:rsidRPr="00960351">
        <w:rPr>
          <w:rFonts w:ascii="Aptos" w:eastAsia="Times New Roman" w:hAnsi="Aptos" w:cstheme="majorBidi"/>
          <w:b/>
          <w:bCs/>
          <w:noProof/>
          <w:sz w:val="28"/>
          <w:szCs w:val="28"/>
          <w:lang w:val="en-US"/>
        </w:rPr>
        <w:t>Nebraska</w:t>
      </w:r>
      <w:r w:rsidRPr="00960351">
        <w:rPr>
          <w:rFonts w:ascii="Aptos" w:eastAsia="Times New Roman" w:hAnsi="Aptos" w:cstheme="majorBidi"/>
          <w:b/>
          <w:bCs/>
          <w:sz w:val="28"/>
          <w:szCs w:val="28"/>
          <w:lang w:val="en-US"/>
        </w:rPr>
        <w:t xml:space="preserve"> Families</w:t>
      </w:r>
    </w:p>
    <w:p w14:paraId="151FABF5" w14:textId="77777777" w:rsidR="00D2599F" w:rsidRPr="00960351" w:rsidRDefault="00D2599F" w:rsidP="00D2599F">
      <w:pPr>
        <w:shd w:val="clear" w:color="auto" w:fill="FFFFFF" w:themeFill="background1"/>
        <w:spacing w:line="240" w:lineRule="auto"/>
        <w:jc w:val="center"/>
        <w:rPr>
          <w:rFonts w:ascii="Aptos" w:eastAsia="Times New Roman" w:hAnsi="Aptos" w:cstheme="majorBidi"/>
          <w:b/>
          <w:bCs/>
          <w:sz w:val="28"/>
          <w:szCs w:val="28"/>
          <w:lang w:val="en-US"/>
        </w:rPr>
      </w:pPr>
    </w:p>
    <w:p w14:paraId="7B148641" w14:textId="77777777" w:rsidR="00D2599F" w:rsidRPr="00960351" w:rsidRDefault="00D2599F" w:rsidP="00D2599F">
      <w:pPr>
        <w:shd w:val="clear" w:color="auto" w:fill="FFFFFF" w:themeFill="background1"/>
        <w:spacing w:line="240" w:lineRule="auto"/>
        <w:jc w:val="center"/>
        <w:rPr>
          <w:rFonts w:ascii="Aptos" w:eastAsia="Times New Roman" w:hAnsi="Aptos" w:cstheme="majorBidi"/>
          <w:b/>
          <w:bCs/>
          <w:sz w:val="24"/>
          <w:szCs w:val="24"/>
          <w:lang w:val="en-US"/>
        </w:rPr>
      </w:pPr>
      <w:r w:rsidRPr="00960351">
        <w:rPr>
          <w:rFonts w:ascii="Aptos" w:eastAsia="Times New Roman" w:hAnsi="Aptos" w:cstheme="majorBidi"/>
          <w:b/>
          <w:bCs/>
          <w:sz w:val="24"/>
          <w:szCs w:val="24"/>
          <w:lang w:val="en-US"/>
        </w:rPr>
        <w:t xml:space="preserve">New Study Finds </w:t>
      </w:r>
      <w:r w:rsidRPr="00960351">
        <w:rPr>
          <w:rFonts w:ascii="Aptos" w:eastAsia="Times New Roman" w:hAnsi="Aptos" w:cstheme="majorBidi"/>
          <w:b/>
          <w:bCs/>
          <w:noProof/>
          <w:sz w:val="24"/>
          <w:szCs w:val="24"/>
          <w:lang w:val="en-US"/>
        </w:rPr>
        <w:t>1</w:t>
      </w:r>
      <w:r w:rsidRPr="00960351">
        <w:rPr>
          <w:rFonts w:ascii="Aptos" w:eastAsia="Times New Roman" w:hAnsi="Aptos" w:cstheme="majorBidi"/>
          <w:b/>
          <w:bCs/>
          <w:sz w:val="24"/>
          <w:szCs w:val="24"/>
          <w:lang w:val="en-US"/>
        </w:rPr>
        <w:t xml:space="preserve"> in </w:t>
      </w:r>
      <w:r w:rsidRPr="00960351">
        <w:rPr>
          <w:rFonts w:ascii="Aptos" w:eastAsia="Times New Roman" w:hAnsi="Aptos" w:cstheme="majorBidi"/>
          <w:b/>
          <w:bCs/>
          <w:noProof/>
          <w:sz w:val="24"/>
          <w:szCs w:val="24"/>
          <w:lang w:val="en-US"/>
        </w:rPr>
        <w:t>2</w:t>
      </w:r>
      <w:r w:rsidRPr="00960351">
        <w:rPr>
          <w:rFonts w:ascii="Aptos" w:eastAsia="Times New Roman" w:hAnsi="Aptos" w:cstheme="majorBidi"/>
          <w:b/>
          <w:bCs/>
          <w:sz w:val="24"/>
          <w:szCs w:val="24"/>
          <w:lang w:val="en-US"/>
        </w:rPr>
        <w:t xml:space="preserve"> </w:t>
      </w:r>
      <w:r w:rsidRPr="00960351">
        <w:rPr>
          <w:rFonts w:ascii="Aptos" w:eastAsia="Times New Roman" w:hAnsi="Aptos" w:cstheme="majorBidi"/>
          <w:b/>
          <w:bCs/>
          <w:noProof/>
          <w:sz w:val="24"/>
          <w:szCs w:val="24"/>
          <w:lang w:val="en-US"/>
        </w:rPr>
        <w:t>Nebraska</w:t>
      </w:r>
      <w:r w:rsidRPr="00960351">
        <w:rPr>
          <w:rFonts w:ascii="Aptos" w:eastAsia="Times New Roman" w:hAnsi="Aptos" w:cstheme="majorBidi"/>
          <w:b/>
          <w:bCs/>
          <w:sz w:val="24"/>
          <w:szCs w:val="24"/>
          <w:lang w:val="en-US"/>
        </w:rPr>
        <w:t xml:space="preserve"> Children Whose Parents Want Summer Learning Programs for Them Are Missing Out, Most Often Because of Cost</w:t>
      </w:r>
    </w:p>
    <w:p w14:paraId="5D6F6AEA" w14:textId="77777777" w:rsidR="00D2599F" w:rsidRPr="00960351" w:rsidRDefault="00D2599F" w:rsidP="00D2599F">
      <w:pPr>
        <w:shd w:val="clear" w:color="auto" w:fill="FFFFFF" w:themeFill="background1"/>
        <w:spacing w:line="240" w:lineRule="auto"/>
        <w:jc w:val="center"/>
        <w:rPr>
          <w:rFonts w:ascii="Aptos" w:eastAsia="Times New Roman" w:hAnsi="Aptos" w:cstheme="majorBidi"/>
          <w:b/>
          <w:bCs/>
          <w:sz w:val="28"/>
          <w:szCs w:val="28"/>
          <w:lang w:val="en-US"/>
        </w:rPr>
      </w:pPr>
    </w:p>
    <w:p w14:paraId="1665843A" w14:textId="77777777" w:rsidR="00D2599F" w:rsidRPr="00960351" w:rsidRDefault="00D2599F" w:rsidP="00D2599F">
      <w:pPr>
        <w:shd w:val="clear" w:color="auto" w:fill="FFFFFF"/>
        <w:spacing w:line="240" w:lineRule="auto"/>
        <w:rPr>
          <w:rFonts w:ascii="Aptos" w:eastAsia="Times New Roman" w:hAnsi="Aptos" w:cstheme="majorHAnsi"/>
        </w:rPr>
      </w:pPr>
      <w:r w:rsidRPr="00960351">
        <w:rPr>
          <w:rFonts w:ascii="Aptos" w:eastAsia="Times New Roman" w:hAnsi="Aptos" w:cstheme="majorHAnsi"/>
        </w:rPr>
        <w:t xml:space="preserve">Washington, D.C. – Many more </w:t>
      </w:r>
      <w:r w:rsidRPr="00960351">
        <w:rPr>
          <w:rFonts w:ascii="Aptos" w:eastAsia="Times New Roman" w:hAnsi="Aptos" w:cstheme="majorHAnsi"/>
          <w:noProof/>
        </w:rPr>
        <w:t>Nebraska</w:t>
      </w:r>
      <w:r w:rsidRPr="00960351">
        <w:rPr>
          <w:rFonts w:ascii="Aptos" w:eastAsia="Times New Roman" w:hAnsi="Aptos" w:cstheme="majorHAnsi"/>
        </w:rPr>
        <w:t xml:space="preserve"> parents want their children in a structured summer program than are able to enroll them, according to a household survey released today. </w:t>
      </w:r>
      <w:hyperlink r:id="rId10" w:history="1">
        <w:r w:rsidRPr="00960351">
          <w:rPr>
            <w:rStyle w:val="Hyperlink"/>
            <w:rFonts w:ascii="Aptos" w:eastAsia="Times New Roman" w:hAnsi="Aptos" w:cstheme="majorHAnsi"/>
            <w:i/>
            <w:iCs/>
          </w:rPr>
          <w:t xml:space="preserve">The Summer Struggle for </w:t>
        </w:r>
        <w:r w:rsidRPr="00960351">
          <w:rPr>
            <w:rFonts w:ascii="Aptos" w:eastAsia="Times New Roman" w:hAnsi="Aptos" w:cstheme="majorHAnsi"/>
            <w:i/>
            <w:iCs/>
            <w:noProof/>
            <w:color w:val="0563C1" w:themeColor="hyperlink"/>
            <w:u w:val="single"/>
          </w:rPr>
          <w:t>Nebraska</w:t>
        </w:r>
        <w:r w:rsidRPr="00960351">
          <w:rPr>
            <w:rStyle w:val="Hyperlink"/>
            <w:rFonts w:ascii="Aptos" w:eastAsia="Times New Roman" w:hAnsi="Aptos" w:cstheme="majorHAnsi"/>
            <w:i/>
            <w:iCs/>
          </w:rPr>
          <w:t xml:space="preserve"> Families</w:t>
        </w:r>
      </w:hyperlink>
      <w:r w:rsidRPr="00960351">
        <w:rPr>
          <w:rFonts w:ascii="Aptos" w:eastAsia="Times New Roman" w:hAnsi="Aptos" w:cstheme="majorHAnsi"/>
        </w:rPr>
        <w:t xml:space="preserve"> finds that the parents of </w:t>
      </w:r>
      <w:r w:rsidRPr="00960351">
        <w:rPr>
          <w:rFonts w:ascii="Aptos" w:eastAsia="Times New Roman" w:hAnsi="Aptos" w:cstheme="majorHAnsi"/>
          <w:noProof/>
        </w:rPr>
        <w:t>134,442</w:t>
      </w:r>
      <w:r w:rsidRPr="00960351">
        <w:rPr>
          <w:rFonts w:ascii="Aptos" w:eastAsia="Times New Roman" w:hAnsi="Aptos" w:cstheme="majorHAnsi"/>
        </w:rPr>
        <w:t xml:space="preserve"> </w:t>
      </w:r>
      <w:r w:rsidRPr="00960351">
        <w:rPr>
          <w:rFonts w:ascii="Aptos" w:eastAsia="Times New Roman" w:hAnsi="Aptos" w:cstheme="majorHAnsi"/>
          <w:noProof/>
        </w:rPr>
        <w:t>Nebraska</w:t>
      </w:r>
      <w:r w:rsidRPr="00960351">
        <w:rPr>
          <w:rFonts w:ascii="Aptos" w:eastAsia="Times New Roman" w:hAnsi="Aptos" w:cstheme="majorHAnsi"/>
        </w:rPr>
        <w:t xml:space="preserve"> children want summer programs for them, but just </w:t>
      </w:r>
      <w:r w:rsidRPr="00960351">
        <w:rPr>
          <w:rFonts w:ascii="Aptos" w:eastAsia="Times New Roman" w:hAnsi="Aptos" w:cstheme="majorHAnsi"/>
          <w:noProof/>
        </w:rPr>
        <w:t>62,425</w:t>
      </w:r>
      <w:r w:rsidRPr="00960351">
        <w:rPr>
          <w:rFonts w:ascii="Aptos" w:eastAsia="Times New Roman" w:hAnsi="Aptos" w:cstheme="majorHAnsi"/>
        </w:rPr>
        <w:t xml:space="preserve"> </w:t>
      </w:r>
      <w:r w:rsidRPr="00960351">
        <w:rPr>
          <w:rFonts w:ascii="Aptos" w:eastAsia="Times New Roman" w:hAnsi="Aptos" w:cstheme="majorHAnsi"/>
          <w:noProof/>
        </w:rPr>
        <w:t>Nebraska</w:t>
      </w:r>
      <w:r w:rsidRPr="00960351">
        <w:rPr>
          <w:rFonts w:ascii="Aptos" w:eastAsia="Times New Roman" w:hAnsi="Aptos" w:cstheme="majorHAnsi"/>
        </w:rPr>
        <w:t xml:space="preserve"> children are enrolled. The barriers pushing programs out of reach for </w:t>
      </w:r>
      <w:r w:rsidRPr="00960351">
        <w:rPr>
          <w:rFonts w:ascii="Aptos" w:eastAsia="Times New Roman" w:hAnsi="Aptos" w:cstheme="majorHAnsi"/>
          <w:noProof/>
        </w:rPr>
        <w:t>Nebraska</w:t>
      </w:r>
      <w:r w:rsidRPr="00960351">
        <w:rPr>
          <w:rFonts w:ascii="Aptos" w:eastAsia="Times New Roman" w:hAnsi="Aptos" w:cstheme="majorHAnsi"/>
        </w:rPr>
        <w:t xml:space="preserve"> families are cost, cited by </w:t>
      </w:r>
      <w:r w:rsidRPr="00960351">
        <w:rPr>
          <w:rFonts w:ascii="Aptos" w:eastAsia="Times New Roman" w:hAnsi="Aptos" w:cstheme="majorHAnsi"/>
          <w:noProof/>
        </w:rPr>
        <w:t>30</w:t>
      </w:r>
      <w:r w:rsidRPr="00960351">
        <w:rPr>
          <w:rFonts w:ascii="Aptos" w:eastAsia="Times New Roman" w:hAnsi="Aptos" w:cstheme="majorHAnsi"/>
        </w:rPr>
        <w:t xml:space="preserve">% of survey respondents; program location or transportation challenges, cited by </w:t>
      </w:r>
      <w:r w:rsidRPr="00960351">
        <w:rPr>
          <w:rFonts w:ascii="Aptos" w:eastAsia="Times New Roman" w:hAnsi="Aptos" w:cstheme="majorHAnsi"/>
          <w:noProof/>
        </w:rPr>
        <w:t>18</w:t>
      </w:r>
      <w:r w:rsidRPr="00960351">
        <w:rPr>
          <w:rFonts w:ascii="Aptos" w:eastAsia="Times New Roman" w:hAnsi="Aptos" w:cstheme="majorHAnsi"/>
        </w:rPr>
        <w:t xml:space="preserve">%; and programs being unavailable, cited by </w:t>
      </w:r>
      <w:r w:rsidRPr="00960351">
        <w:rPr>
          <w:rFonts w:ascii="Aptos" w:eastAsia="Times New Roman" w:hAnsi="Aptos" w:cstheme="majorHAnsi"/>
          <w:noProof/>
        </w:rPr>
        <w:t>12</w:t>
      </w:r>
      <w:r w:rsidRPr="00960351">
        <w:rPr>
          <w:rFonts w:ascii="Aptos" w:eastAsia="Times New Roman" w:hAnsi="Aptos" w:cstheme="majorHAnsi"/>
        </w:rPr>
        <w:t xml:space="preserve">%. </w:t>
      </w:r>
    </w:p>
    <w:p w14:paraId="4F8E6A27" w14:textId="77777777" w:rsidR="00D2599F" w:rsidRPr="00960351" w:rsidRDefault="00D2599F" w:rsidP="00D2599F">
      <w:pPr>
        <w:shd w:val="clear" w:color="auto" w:fill="FFFFFF"/>
        <w:spacing w:line="240" w:lineRule="auto"/>
        <w:rPr>
          <w:rFonts w:ascii="Aptos" w:eastAsia="Times New Roman" w:hAnsi="Aptos" w:cstheme="majorHAnsi"/>
        </w:rPr>
      </w:pPr>
    </w:p>
    <w:p w14:paraId="258B4624" w14:textId="77777777" w:rsidR="00D2599F" w:rsidRPr="00960351" w:rsidRDefault="00D2599F" w:rsidP="00D2599F">
      <w:pPr>
        <w:shd w:val="clear" w:color="auto" w:fill="FFFFFF"/>
        <w:spacing w:line="240" w:lineRule="auto"/>
        <w:rPr>
          <w:rFonts w:ascii="Aptos" w:eastAsia="Times New Roman" w:hAnsi="Aptos" w:cstheme="majorHAnsi"/>
        </w:rPr>
      </w:pPr>
      <w:r w:rsidRPr="00960351">
        <w:rPr>
          <w:rFonts w:ascii="Aptos" w:eastAsia="Times New Roman" w:hAnsi="Aptos" w:cstheme="majorHAnsi"/>
        </w:rPr>
        <w:t xml:space="preserve">An overwhelming majority of </w:t>
      </w:r>
      <w:r w:rsidRPr="00960351">
        <w:rPr>
          <w:rFonts w:ascii="Aptos" w:eastAsia="Times New Roman" w:hAnsi="Aptos" w:cstheme="majorHAnsi"/>
          <w:noProof/>
        </w:rPr>
        <w:t>Nebraska</w:t>
      </w:r>
      <w:r w:rsidRPr="00960351">
        <w:rPr>
          <w:rFonts w:ascii="Aptos" w:eastAsia="Times New Roman" w:hAnsi="Aptos" w:cstheme="majorHAnsi"/>
        </w:rPr>
        <w:t xml:space="preserve"> parents who have been able to enroll their children in a summer program give them high marks, with </w:t>
      </w:r>
      <w:r w:rsidRPr="00960351">
        <w:rPr>
          <w:rFonts w:ascii="Aptos" w:eastAsia="Times New Roman" w:hAnsi="Aptos" w:cstheme="majorHAnsi"/>
          <w:noProof/>
        </w:rPr>
        <w:t>94</w:t>
      </w:r>
      <w:r w:rsidRPr="00960351">
        <w:rPr>
          <w:rFonts w:ascii="Aptos" w:eastAsia="Times New Roman" w:hAnsi="Aptos" w:cstheme="majorHAnsi"/>
        </w:rPr>
        <w:t>% reporting satisfaction with the program their child attends. And a large majority of parents in the state (</w:t>
      </w:r>
      <w:r w:rsidRPr="00960351">
        <w:rPr>
          <w:rFonts w:ascii="Aptos" w:eastAsia="Times New Roman" w:hAnsi="Aptos" w:cstheme="majorHAnsi"/>
          <w:noProof/>
        </w:rPr>
        <w:t>88</w:t>
      </w:r>
      <w:r w:rsidRPr="00960351">
        <w:rPr>
          <w:rFonts w:ascii="Aptos" w:eastAsia="Times New Roman" w:hAnsi="Aptos" w:cstheme="majorHAnsi"/>
        </w:rPr>
        <w:t xml:space="preserve">%) support public funding for summer programs, including </w:t>
      </w:r>
      <w:r w:rsidRPr="00960351">
        <w:rPr>
          <w:rFonts w:ascii="Aptos" w:eastAsia="Times New Roman" w:hAnsi="Aptos" w:cstheme="majorHAnsi"/>
          <w:noProof/>
        </w:rPr>
        <w:t>90</w:t>
      </w:r>
      <w:r w:rsidRPr="00960351">
        <w:rPr>
          <w:rFonts w:ascii="Aptos" w:eastAsia="Times New Roman" w:hAnsi="Aptos" w:cstheme="majorHAnsi"/>
        </w:rPr>
        <w:t xml:space="preserve">% of Democrats, </w:t>
      </w:r>
      <w:r w:rsidRPr="00960351">
        <w:rPr>
          <w:rFonts w:ascii="Aptos" w:eastAsia="Times New Roman" w:hAnsi="Aptos" w:cstheme="majorHAnsi"/>
          <w:noProof/>
        </w:rPr>
        <w:t>92</w:t>
      </w:r>
      <w:r w:rsidRPr="00960351">
        <w:rPr>
          <w:rFonts w:ascii="Aptos" w:eastAsia="Times New Roman" w:hAnsi="Aptos" w:cstheme="majorHAnsi"/>
        </w:rPr>
        <w:t xml:space="preserve">% of Independents, and </w:t>
      </w:r>
      <w:r w:rsidRPr="00960351">
        <w:rPr>
          <w:rFonts w:ascii="Aptos" w:eastAsia="Times New Roman" w:hAnsi="Aptos" w:cstheme="majorHAnsi"/>
          <w:noProof/>
        </w:rPr>
        <w:t>88</w:t>
      </w:r>
      <w:r w:rsidRPr="00960351">
        <w:rPr>
          <w:rFonts w:ascii="Aptos" w:eastAsia="Times New Roman" w:hAnsi="Aptos" w:cstheme="majorHAnsi"/>
        </w:rPr>
        <w:t xml:space="preserve">% of Republicans.  </w:t>
      </w:r>
    </w:p>
    <w:p w14:paraId="6B0EA319" w14:textId="77777777" w:rsidR="00D2599F" w:rsidRPr="00960351" w:rsidRDefault="00D2599F" w:rsidP="00D2599F">
      <w:pPr>
        <w:shd w:val="clear" w:color="auto" w:fill="FFFFFF"/>
        <w:spacing w:line="240" w:lineRule="auto"/>
        <w:rPr>
          <w:rFonts w:ascii="Aptos" w:eastAsia="Times New Roman" w:hAnsi="Aptos" w:cstheme="majorHAnsi"/>
        </w:rPr>
      </w:pPr>
    </w:p>
    <w:p w14:paraId="2B93F5FC" w14:textId="77777777" w:rsidR="00D2599F" w:rsidRPr="00960351" w:rsidRDefault="00D2599F" w:rsidP="00D2599F">
      <w:pPr>
        <w:shd w:val="clear" w:color="auto" w:fill="FFFFFF"/>
        <w:spacing w:line="240" w:lineRule="auto"/>
        <w:rPr>
          <w:rFonts w:ascii="Aptos" w:eastAsia="Times New Roman" w:hAnsi="Aptos" w:cstheme="majorHAnsi"/>
        </w:rPr>
      </w:pPr>
      <w:r w:rsidRPr="00960351">
        <w:rPr>
          <w:rFonts w:ascii="Aptos" w:eastAsia="Times New Roman" w:hAnsi="Aptos" w:cstheme="majorHAnsi"/>
        </w:rPr>
        <w:t xml:space="preserve">A structured summer program is defined in </w:t>
      </w:r>
      <w:r w:rsidRPr="00960351">
        <w:rPr>
          <w:rFonts w:ascii="Aptos" w:eastAsia="Times New Roman" w:hAnsi="Aptos" w:cstheme="majorHAnsi"/>
          <w:i/>
          <w:iCs/>
        </w:rPr>
        <w:t>The Summer Struggle</w:t>
      </w:r>
      <w:r w:rsidRPr="00960351">
        <w:rPr>
          <w:rFonts w:ascii="Aptos" w:eastAsia="Times New Roman" w:hAnsi="Aptos" w:cstheme="majorHAnsi"/>
        </w:rPr>
        <w:t xml:space="preserve"> as an enrichment or sports program, summer camp or school, or a job or internship. It </w:t>
      </w:r>
      <w:r w:rsidRPr="00960351">
        <w:rPr>
          <w:rFonts w:ascii="Aptos" w:hAnsi="Aptos" w:cstheme="majorHAnsi"/>
          <w:lang w:val="en-US"/>
        </w:rPr>
        <w:t xml:space="preserve">is part of the </w:t>
      </w:r>
      <w:r w:rsidRPr="00960351">
        <w:rPr>
          <w:rFonts w:ascii="Aptos" w:hAnsi="Aptos" w:cstheme="majorHAnsi"/>
          <w:i/>
          <w:iCs/>
          <w:lang w:val="en-US"/>
        </w:rPr>
        <w:t>America After 3PM</w:t>
      </w:r>
      <w:r w:rsidRPr="00960351">
        <w:rPr>
          <w:rFonts w:ascii="Aptos" w:hAnsi="Aptos" w:cstheme="majorHAnsi"/>
          <w:lang w:val="en-US"/>
        </w:rPr>
        <w:t xml:space="preserve"> series of household surveys, </w:t>
      </w:r>
      <w:r w:rsidRPr="00960351">
        <w:rPr>
          <w:rFonts w:ascii="Aptos" w:eastAsia="Times New Roman" w:hAnsi="Aptos" w:cstheme="majorHAnsi"/>
        </w:rPr>
        <w:t xml:space="preserve">conducted by Edge Research for the Afterschool Alliance. The new survey includes 30,515 U.S. parents of school-age children who live in their households, including </w:t>
      </w:r>
      <w:r w:rsidRPr="00960351">
        <w:rPr>
          <w:rFonts w:ascii="Aptos" w:eastAsia="Times New Roman" w:hAnsi="Aptos" w:cstheme="majorHAnsi"/>
          <w:noProof/>
        </w:rPr>
        <w:t>350</w:t>
      </w:r>
      <w:r w:rsidRPr="00960351">
        <w:rPr>
          <w:rFonts w:ascii="Aptos" w:eastAsia="Times New Roman" w:hAnsi="Aptos" w:cstheme="majorHAnsi"/>
        </w:rPr>
        <w:t xml:space="preserve"> in </w:t>
      </w:r>
      <w:r w:rsidRPr="00960351">
        <w:rPr>
          <w:rFonts w:ascii="Aptos" w:eastAsia="Times New Roman" w:hAnsi="Aptos" w:cstheme="majorHAnsi"/>
          <w:noProof/>
        </w:rPr>
        <w:t>Nebraska</w:t>
      </w:r>
      <w:r w:rsidRPr="00960351">
        <w:rPr>
          <w:rFonts w:ascii="Aptos" w:eastAsia="Times New Roman" w:hAnsi="Aptos" w:cstheme="majorHAnsi"/>
        </w:rPr>
        <w:t xml:space="preserve">. Parents here say the factors they look for most in summer programs are </w:t>
      </w:r>
      <w:r w:rsidRPr="00960351">
        <w:rPr>
          <w:rFonts w:ascii="Aptos" w:eastAsia="Times New Roman" w:hAnsi="Aptos" w:cstheme="majorHAnsi"/>
          <w:noProof/>
        </w:rPr>
        <w:t>a safe environment, opportunities to build confidence, and time for fun and educational activities and less screen time</w:t>
      </w:r>
      <w:r w:rsidRPr="00960351">
        <w:rPr>
          <w:rFonts w:ascii="Aptos" w:eastAsia="Times New Roman" w:hAnsi="Aptos" w:cstheme="majorHAnsi"/>
        </w:rPr>
        <w:t xml:space="preserve">. </w:t>
      </w:r>
    </w:p>
    <w:p w14:paraId="6650A0C8" w14:textId="77777777" w:rsidR="00D2599F" w:rsidRPr="00960351" w:rsidRDefault="00D2599F" w:rsidP="00D2599F">
      <w:pPr>
        <w:shd w:val="clear" w:color="auto" w:fill="FFFFFF"/>
        <w:spacing w:line="240" w:lineRule="auto"/>
        <w:rPr>
          <w:rFonts w:ascii="Aptos" w:eastAsia="Times New Roman" w:hAnsi="Aptos" w:cstheme="majorHAnsi"/>
        </w:rPr>
      </w:pPr>
    </w:p>
    <w:p w14:paraId="3E350980" w14:textId="77777777" w:rsidR="00D2599F" w:rsidRPr="00960351" w:rsidRDefault="00D2599F" w:rsidP="00D2599F">
      <w:pPr>
        <w:shd w:val="clear" w:color="auto" w:fill="FFFFFF"/>
        <w:spacing w:line="240" w:lineRule="auto"/>
        <w:rPr>
          <w:rFonts w:ascii="Aptos" w:eastAsia="Times New Roman" w:hAnsi="Aptos" w:cstheme="majorBidi"/>
          <w:lang w:val="en-US"/>
        </w:rPr>
      </w:pPr>
      <w:r w:rsidRPr="00960351">
        <w:rPr>
          <w:rFonts w:ascii="Aptos" w:hAnsi="Aptos" w:cstheme="majorHAnsi"/>
        </w:rPr>
        <w:t xml:space="preserve">“In </w:t>
      </w:r>
      <w:r w:rsidRPr="00960351">
        <w:rPr>
          <w:rFonts w:ascii="Aptos" w:hAnsi="Aptos" w:cstheme="majorHAnsi"/>
          <w:noProof/>
        </w:rPr>
        <w:t>Nebraska</w:t>
      </w:r>
      <w:r w:rsidRPr="00960351">
        <w:rPr>
          <w:rFonts w:ascii="Aptos" w:hAnsi="Aptos" w:cstheme="majorHAnsi"/>
        </w:rPr>
        <w:t xml:space="preserve"> and across the country, summer programs give children </w:t>
      </w:r>
      <w:r w:rsidRPr="00960351">
        <w:rPr>
          <w:rFonts w:ascii="Aptos" w:eastAsia="Times New Roman" w:hAnsi="Aptos" w:cstheme="majorBidi"/>
          <w:lang w:val="en-US"/>
        </w:rPr>
        <w:t>a safe place to go, provide alternatives to screen time, keep them physically active, reduce isolation, support learning, and give working parents peace of mind that their children are safe and constructively engaged while they are at work</w:t>
      </w:r>
      <w:r w:rsidRPr="00960351">
        <w:rPr>
          <w:rFonts w:ascii="Aptos" w:hAnsi="Aptos" w:cstheme="majorHAnsi"/>
        </w:rPr>
        <w:t xml:space="preserve">,” said Afterschool Alliance Executive Director Jodi Grant. “But finding summer programs they can afford is a real struggle for many </w:t>
      </w:r>
      <w:r w:rsidRPr="00960351">
        <w:rPr>
          <w:rFonts w:ascii="Aptos" w:hAnsi="Aptos" w:cstheme="majorHAnsi"/>
          <w:noProof/>
        </w:rPr>
        <w:t>Nebraska</w:t>
      </w:r>
      <w:r w:rsidRPr="00960351">
        <w:rPr>
          <w:rFonts w:ascii="Aptos" w:hAnsi="Aptos" w:cstheme="majorHAnsi"/>
        </w:rPr>
        <w:t xml:space="preserve"> families. </w:t>
      </w:r>
      <w:r w:rsidRPr="00960351">
        <w:rPr>
          <w:rFonts w:ascii="Aptos" w:eastAsia="Times New Roman" w:hAnsi="Aptos" w:cstheme="majorBidi"/>
          <w:lang w:val="en-US"/>
        </w:rPr>
        <w:t xml:space="preserve">Every child deserves access to a quality summer program but </w:t>
      </w:r>
      <w:r w:rsidRPr="00960351">
        <w:rPr>
          <w:rFonts w:ascii="Aptos" w:hAnsi="Aptos" w:cstheme="majorHAnsi"/>
        </w:rPr>
        <w:t>sadly, we are far from reaching that goal. We need greater support from federal, state, and local governments, philanthropy, and businesses to change that.</w:t>
      </w:r>
      <w:r w:rsidRPr="00960351">
        <w:rPr>
          <w:rFonts w:ascii="Aptos" w:eastAsia="Times New Roman" w:hAnsi="Aptos" w:cstheme="majorBidi"/>
          <w:lang w:val="en-US"/>
        </w:rPr>
        <w:t>”</w:t>
      </w:r>
    </w:p>
    <w:p w14:paraId="13BA3C1C" w14:textId="77777777" w:rsidR="00D2599F" w:rsidRPr="00960351" w:rsidRDefault="00D2599F" w:rsidP="00D2599F">
      <w:pPr>
        <w:shd w:val="clear" w:color="auto" w:fill="FFFFFF"/>
        <w:spacing w:line="240" w:lineRule="auto"/>
        <w:rPr>
          <w:rFonts w:ascii="Aptos" w:eastAsia="Times New Roman" w:hAnsi="Aptos" w:cstheme="majorBidi"/>
          <w:lang w:val="en-US"/>
        </w:rPr>
      </w:pPr>
    </w:p>
    <w:p w14:paraId="6AA0B205" w14:textId="37D39F0B" w:rsidR="00D2599F" w:rsidRPr="00960351" w:rsidRDefault="00D2599F" w:rsidP="00D2599F">
      <w:pPr>
        <w:shd w:val="clear" w:color="auto" w:fill="FFFFFF"/>
        <w:spacing w:line="240" w:lineRule="auto"/>
        <w:rPr>
          <w:rFonts w:ascii="Aptos" w:eastAsia="Times New Roman" w:hAnsi="Aptos" w:cstheme="majorBidi"/>
          <w:lang w:val="en-US"/>
        </w:rPr>
      </w:pPr>
      <w:r w:rsidRPr="00960351">
        <w:rPr>
          <w:rFonts w:ascii="Aptos" w:eastAsia="Times New Roman" w:hAnsi="Aptos" w:cstheme="majorBidi"/>
          <w:lang w:val="en-US"/>
        </w:rPr>
        <w:t>“</w:t>
      </w:r>
      <w:r w:rsidRPr="00960351">
        <w:rPr>
          <w:rFonts w:ascii="Aptos" w:eastAsia="Times New Roman" w:hAnsi="Aptos" w:cstheme="majorBidi"/>
          <w:i/>
          <w:iCs/>
          <w:lang w:val="en-US"/>
        </w:rPr>
        <w:t xml:space="preserve">The Summer Struggle for </w:t>
      </w:r>
      <w:r w:rsidRPr="00960351">
        <w:rPr>
          <w:rFonts w:ascii="Aptos" w:eastAsia="Times New Roman" w:hAnsi="Aptos" w:cstheme="majorBidi"/>
          <w:i/>
          <w:iCs/>
          <w:noProof/>
          <w:lang w:val="en-US"/>
        </w:rPr>
        <w:t>Nebraska</w:t>
      </w:r>
      <w:r w:rsidRPr="00960351">
        <w:rPr>
          <w:rFonts w:ascii="Aptos" w:eastAsia="Times New Roman" w:hAnsi="Aptos" w:cstheme="majorBidi"/>
          <w:i/>
          <w:iCs/>
          <w:lang w:val="en-US"/>
        </w:rPr>
        <w:t xml:space="preserve"> Families</w:t>
      </w:r>
      <w:r w:rsidRPr="00960351">
        <w:rPr>
          <w:rFonts w:ascii="Aptos" w:eastAsia="Times New Roman" w:hAnsi="Aptos" w:cstheme="majorBidi"/>
          <w:lang w:val="en-US"/>
        </w:rPr>
        <w:t xml:space="preserve"> is a sobering reminder that too many working families scramble to find summer programs for their children,” said </w:t>
      </w:r>
      <w:r w:rsidRPr="00960351">
        <w:rPr>
          <w:rFonts w:ascii="Aptos" w:eastAsia="Times New Roman" w:hAnsi="Aptos" w:cstheme="majorBidi"/>
          <w:noProof/>
          <w:lang w:val="en-US"/>
        </w:rPr>
        <w:t>Alison O'Toole</w:t>
      </w:r>
      <w:r w:rsidRPr="00960351">
        <w:rPr>
          <w:rFonts w:ascii="Aptos" w:eastAsia="Times New Roman" w:hAnsi="Aptos" w:cstheme="majorBidi"/>
          <w:lang w:val="en-US"/>
        </w:rPr>
        <w:t xml:space="preserve">, </w:t>
      </w:r>
      <w:r w:rsidRPr="00960351">
        <w:rPr>
          <w:rFonts w:ascii="Aptos" w:eastAsia="Times New Roman" w:hAnsi="Aptos" w:cstheme="majorBidi"/>
          <w:noProof/>
          <w:lang w:val="en-US"/>
        </w:rPr>
        <w:t>Network Lead</w:t>
      </w:r>
      <w:r w:rsidRPr="00960351">
        <w:rPr>
          <w:rFonts w:ascii="Aptos" w:eastAsia="Times New Roman" w:hAnsi="Aptos" w:cstheme="majorBidi"/>
          <w:lang w:val="en-US"/>
        </w:rPr>
        <w:t xml:space="preserve"> of </w:t>
      </w:r>
      <w:r w:rsidRPr="00960351">
        <w:rPr>
          <w:rFonts w:ascii="Aptos" w:eastAsia="Times New Roman" w:hAnsi="Aptos" w:cstheme="majorBidi"/>
          <w:noProof/>
          <w:lang w:val="en-US"/>
        </w:rPr>
        <w:t>Beyond School Bells</w:t>
      </w:r>
      <w:r w:rsidRPr="00960351">
        <w:rPr>
          <w:rFonts w:ascii="Aptos" w:eastAsia="Times New Roman" w:hAnsi="Aptos" w:cstheme="majorBidi"/>
          <w:lang w:val="en-US"/>
        </w:rPr>
        <w:t xml:space="preserve">. “It shouldn’t be this difficult for families to access summer programs that will help their children engage, be active, </w:t>
      </w:r>
      <w:r w:rsidR="00E41B69">
        <w:rPr>
          <w:rFonts w:ascii="Aptos" w:eastAsia="Times New Roman" w:hAnsi="Aptos" w:cstheme="majorBidi"/>
          <w:lang w:val="en-US"/>
        </w:rPr>
        <w:t xml:space="preserve">avoid excessive screen time, </w:t>
      </w:r>
      <w:r w:rsidRPr="00960351">
        <w:rPr>
          <w:rFonts w:ascii="Aptos" w:eastAsia="Times New Roman" w:hAnsi="Aptos" w:cstheme="majorBidi"/>
          <w:lang w:val="en-US"/>
        </w:rPr>
        <w:t xml:space="preserve">and learn over the summer. We </w:t>
      </w:r>
      <w:r w:rsidRPr="00960351">
        <w:rPr>
          <w:rFonts w:ascii="Aptos" w:eastAsia="Times New Roman" w:hAnsi="Aptos" w:cstheme="majorBidi"/>
          <w:lang w:val="en-US"/>
        </w:rPr>
        <w:lastRenderedPageBreak/>
        <w:t xml:space="preserve">will work with local and state lawmakers and all our community partners to tackle this problem. Every </w:t>
      </w:r>
      <w:r w:rsidRPr="00960351">
        <w:rPr>
          <w:rFonts w:ascii="Aptos" w:eastAsia="Times New Roman" w:hAnsi="Aptos" w:cstheme="majorBidi"/>
          <w:noProof/>
          <w:lang w:val="en-US"/>
        </w:rPr>
        <w:t>Nebraska</w:t>
      </w:r>
      <w:r w:rsidRPr="00960351">
        <w:rPr>
          <w:rFonts w:ascii="Aptos" w:eastAsia="Times New Roman" w:hAnsi="Aptos" w:cstheme="majorBidi"/>
          <w:lang w:val="en-US"/>
        </w:rPr>
        <w:t xml:space="preserve"> family deserves summer options they can afford.” </w:t>
      </w:r>
    </w:p>
    <w:p w14:paraId="31DA5E55" w14:textId="77777777" w:rsidR="00D2599F" w:rsidRPr="00960351" w:rsidRDefault="00D2599F" w:rsidP="00D2599F">
      <w:pPr>
        <w:shd w:val="clear" w:color="auto" w:fill="FFFFFF"/>
        <w:spacing w:line="240" w:lineRule="auto"/>
        <w:rPr>
          <w:rFonts w:ascii="Aptos" w:eastAsia="Times New Roman" w:hAnsi="Aptos" w:cstheme="majorBidi"/>
          <w:lang w:val="en-US"/>
        </w:rPr>
      </w:pPr>
    </w:p>
    <w:p w14:paraId="2161A7AA" w14:textId="77777777" w:rsidR="00D2599F" w:rsidRPr="00960351" w:rsidRDefault="00D2599F" w:rsidP="00D2599F">
      <w:pPr>
        <w:shd w:val="clear" w:color="auto" w:fill="FFFFFF"/>
        <w:spacing w:line="240" w:lineRule="auto"/>
        <w:rPr>
          <w:rFonts w:ascii="Aptos" w:hAnsi="Aptos" w:cstheme="majorHAnsi"/>
        </w:rPr>
      </w:pPr>
      <w:r w:rsidRPr="00960351">
        <w:rPr>
          <w:rFonts w:ascii="Aptos" w:hAnsi="Aptos" w:cstheme="majorHAnsi"/>
        </w:rPr>
        <w:t xml:space="preserve">Nationally, the new study finds that the parents of 24.6 million U.S. children want a structured summer experience for their child but just 12 million of those children (49%) are enrolled. </w:t>
      </w:r>
    </w:p>
    <w:p w14:paraId="3A69F4DB" w14:textId="77777777" w:rsidR="00D2599F" w:rsidRPr="00960351" w:rsidRDefault="00D2599F" w:rsidP="00D2599F">
      <w:pPr>
        <w:shd w:val="clear" w:color="auto" w:fill="FFFFFF"/>
        <w:spacing w:line="240" w:lineRule="auto"/>
        <w:rPr>
          <w:rFonts w:ascii="Aptos" w:hAnsi="Aptos" w:cstheme="majorHAnsi"/>
        </w:rPr>
      </w:pPr>
    </w:p>
    <w:p w14:paraId="0DE35612" w14:textId="77777777" w:rsidR="00D2599F" w:rsidRPr="00960351" w:rsidRDefault="00D2599F" w:rsidP="00D2599F">
      <w:pPr>
        <w:shd w:val="clear" w:color="auto" w:fill="FFFFFF"/>
        <w:spacing w:line="240" w:lineRule="auto"/>
        <w:rPr>
          <w:rFonts w:ascii="Aptos" w:hAnsi="Aptos" w:cstheme="majorHAnsi"/>
        </w:rPr>
      </w:pPr>
      <w:r w:rsidRPr="00960351">
        <w:rPr>
          <w:rFonts w:ascii="Aptos" w:hAnsi="Aptos" w:cstheme="majorHAnsi"/>
        </w:rPr>
        <w:t xml:space="preserve">Findings from all 50 states are </w:t>
      </w:r>
      <w:hyperlink r:id="rId11" w:history="1">
        <w:r w:rsidRPr="00960351">
          <w:rPr>
            <w:rStyle w:val="Hyperlink"/>
            <w:rFonts w:ascii="Aptos" w:hAnsi="Aptos" w:cstheme="majorHAnsi"/>
          </w:rPr>
          <w:t>here</w:t>
        </w:r>
      </w:hyperlink>
      <w:r w:rsidRPr="00960351">
        <w:rPr>
          <w:rFonts w:ascii="Aptos" w:hAnsi="Aptos" w:cstheme="majorHAnsi"/>
        </w:rPr>
        <w:t xml:space="preserve">. </w:t>
      </w:r>
    </w:p>
    <w:p w14:paraId="6569A237" w14:textId="77777777" w:rsidR="00D2599F" w:rsidRPr="00960351" w:rsidRDefault="00D2599F" w:rsidP="00D2599F">
      <w:pPr>
        <w:shd w:val="clear" w:color="auto" w:fill="FFFFFF"/>
        <w:spacing w:line="240" w:lineRule="auto"/>
        <w:rPr>
          <w:rFonts w:ascii="Aptos" w:hAnsi="Aptos" w:cstheme="majorHAnsi"/>
        </w:rPr>
      </w:pPr>
    </w:p>
    <w:p w14:paraId="2081023B" w14:textId="77777777" w:rsidR="00D2599F" w:rsidRPr="00960351" w:rsidRDefault="00D2599F" w:rsidP="00D2599F">
      <w:pPr>
        <w:shd w:val="clear" w:color="auto" w:fill="FFFFFF"/>
        <w:spacing w:line="240" w:lineRule="auto"/>
        <w:rPr>
          <w:rFonts w:ascii="Aptos" w:hAnsi="Aptos" w:cstheme="majorHAnsi"/>
        </w:rPr>
      </w:pPr>
      <w:r w:rsidRPr="00960351">
        <w:rPr>
          <w:rFonts w:ascii="Aptos" w:hAnsi="Aptos" w:cstheme="majorHAnsi"/>
        </w:rPr>
        <w:t xml:space="preserve">In most respects, </w:t>
      </w:r>
      <w:r w:rsidRPr="00960351">
        <w:rPr>
          <w:rFonts w:ascii="Aptos" w:hAnsi="Aptos" w:cstheme="majorHAnsi"/>
          <w:noProof/>
        </w:rPr>
        <w:t>Nebraska</w:t>
      </w:r>
      <w:r w:rsidRPr="00960351">
        <w:rPr>
          <w:rFonts w:ascii="Aptos" w:hAnsi="Aptos" w:cstheme="majorHAnsi"/>
        </w:rPr>
        <w:t xml:space="preserve"> results mirror national findings, which include:</w:t>
      </w:r>
    </w:p>
    <w:p w14:paraId="103F5AA4" w14:textId="77777777" w:rsidR="00D2599F" w:rsidRPr="00960351" w:rsidRDefault="00D2599F" w:rsidP="00D2599F">
      <w:pPr>
        <w:shd w:val="clear" w:color="auto" w:fill="FFFFFF"/>
        <w:spacing w:line="240" w:lineRule="auto"/>
        <w:rPr>
          <w:rFonts w:ascii="Aptos" w:hAnsi="Aptos" w:cstheme="majorHAnsi"/>
        </w:rPr>
      </w:pPr>
    </w:p>
    <w:p w14:paraId="69850ACF" w14:textId="77777777" w:rsidR="00D2599F" w:rsidRPr="00960351" w:rsidRDefault="00D2599F" w:rsidP="00D2599F">
      <w:pPr>
        <w:shd w:val="clear" w:color="auto" w:fill="FFFFFF" w:themeFill="background1"/>
        <w:spacing w:line="240" w:lineRule="auto"/>
        <w:rPr>
          <w:rFonts w:ascii="Aptos" w:eastAsia="Times New Roman" w:hAnsi="Aptos" w:cstheme="majorBidi"/>
          <w:b/>
          <w:bCs/>
          <w:lang w:val="en-US"/>
        </w:rPr>
      </w:pPr>
      <w:r w:rsidRPr="00960351">
        <w:rPr>
          <w:rFonts w:ascii="Aptos" w:eastAsia="Times New Roman" w:hAnsi="Aptos" w:cstheme="majorBidi"/>
          <w:b/>
          <w:bCs/>
          <w:lang w:val="en-US"/>
        </w:rPr>
        <w:t xml:space="preserve">Affordability is the most common barrier faced by families unable to enroll their child. </w:t>
      </w:r>
    </w:p>
    <w:p w14:paraId="2FFCA11C" w14:textId="77777777" w:rsidR="00D2599F" w:rsidRPr="00960351" w:rsidRDefault="00D2599F" w:rsidP="00D2599F">
      <w:pPr>
        <w:pStyle w:val="ListParagraph"/>
        <w:numPr>
          <w:ilvl w:val="0"/>
          <w:numId w:val="2"/>
        </w:numPr>
        <w:shd w:val="clear" w:color="auto" w:fill="FFFFFF" w:themeFill="background1"/>
        <w:spacing w:line="240" w:lineRule="auto"/>
        <w:rPr>
          <w:rFonts w:ascii="Aptos" w:eastAsia="Times New Roman" w:hAnsi="Aptos" w:cstheme="majorBidi"/>
          <w:lang w:val="en-US"/>
        </w:rPr>
      </w:pPr>
      <w:r w:rsidRPr="00960351">
        <w:rPr>
          <w:rFonts w:ascii="Aptos" w:eastAsia="Times New Roman" w:hAnsi="Aptos" w:cstheme="majorBidi"/>
          <w:lang w:val="en-US"/>
        </w:rPr>
        <w:t xml:space="preserve">38% of these families cite cost as a factor contributing to their inability to enroll their child in a summer program. </w:t>
      </w:r>
    </w:p>
    <w:p w14:paraId="09BD76F5" w14:textId="77777777" w:rsidR="00D2599F" w:rsidRPr="00960351" w:rsidRDefault="00D2599F" w:rsidP="00D2599F">
      <w:pPr>
        <w:pStyle w:val="ListParagraph"/>
        <w:numPr>
          <w:ilvl w:val="0"/>
          <w:numId w:val="2"/>
        </w:numPr>
        <w:shd w:val="clear" w:color="auto" w:fill="FFFFFF" w:themeFill="background1"/>
        <w:spacing w:line="240" w:lineRule="auto"/>
        <w:rPr>
          <w:rFonts w:ascii="Aptos" w:eastAsia="Times New Roman" w:hAnsi="Aptos" w:cstheme="majorBidi"/>
          <w:lang w:val="en-US"/>
        </w:rPr>
      </w:pPr>
      <w:r w:rsidRPr="00960351">
        <w:rPr>
          <w:rFonts w:ascii="Aptos" w:eastAsia="Times New Roman" w:hAnsi="Aptos" w:cstheme="majorBidi"/>
          <w:lang w:val="en-US"/>
        </w:rPr>
        <w:t>18% cite program’s location, or transportation as a reason.</w:t>
      </w:r>
    </w:p>
    <w:p w14:paraId="448948EE" w14:textId="77777777" w:rsidR="00D2599F" w:rsidRPr="00960351" w:rsidRDefault="00D2599F" w:rsidP="00D2599F">
      <w:pPr>
        <w:pStyle w:val="ListParagraph"/>
        <w:numPr>
          <w:ilvl w:val="0"/>
          <w:numId w:val="2"/>
        </w:numPr>
        <w:shd w:val="clear" w:color="auto" w:fill="FFFFFF" w:themeFill="background1"/>
        <w:spacing w:line="240" w:lineRule="auto"/>
        <w:rPr>
          <w:rFonts w:ascii="Aptos" w:eastAsia="Times New Roman" w:hAnsi="Aptos" w:cstheme="majorBidi"/>
          <w:lang w:val="en-US"/>
        </w:rPr>
      </w:pPr>
      <w:r w:rsidRPr="00960351">
        <w:rPr>
          <w:rFonts w:ascii="Aptos" w:eastAsia="Times New Roman" w:hAnsi="Aptos" w:cstheme="majorBidi"/>
          <w:lang w:val="en-US"/>
        </w:rPr>
        <w:t>13% report having difficulty finding a program, say summer programs are not available in their community, or the program’s hours do not meet their needs.</w:t>
      </w:r>
    </w:p>
    <w:p w14:paraId="61BFA794" w14:textId="77777777" w:rsidR="00D2599F" w:rsidRPr="00960351" w:rsidRDefault="00D2599F" w:rsidP="00D2599F">
      <w:pPr>
        <w:pStyle w:val="ListParagraph"/>
        <w:numPr>
          <w:ilvl w:val="0"/>
          <w:numId w:val="2"/>
        </w:numPr>
        <w:shd w:val="clear" w:color="auto" w:fill="FFFFFF" w:themeFill="background1"/>
        <w:spacing w:line="240" w:lineRule="auto"/>
        <w:rPr>
          <w:rFonts w:ascii="Aptos" w:eastAsia="Times New Roman" w:hAnsi="Aptos" w:cstheme="majorBidi"/>
          <w:lang w:val="en-US"/>
        </w:rPr>
      </w:pPr>
      <w:r w:rsidRPr="00960351">
        <w:rPr>
          <w:rFonts w:ascii="Aptos" w:eastAsia="Times New Roman" w:hAnsi="Aptos" w:cstheme="majorBidi"/>
          <w:lang w:val="en-US"/>
        </w:rPr>
        <w:t>10% say programs had no open slots.</w:t>
      </w:r>
    </w:p>
    <w:p w14:paraId="108CBFCC" w14:textId="77777777" w:rsidR="00D2599F" w:rsidRPr="00960351" w:rsidRDefault="00D2599F" w:rsidP="00D2599F">
      <w:pPr>
        <w:shd w:val="clear" w:color="auto" w:fill="FFFFFF" w:themeFill="background1"/>
        <w:spacing w:line="240" w:lineRule="auto"/>
        <w:rPr>
          <w:rFonts w:ascii="Aptos" w:eastAsia="Times New Roman" w:hAnsi="Aptos" w:cstheme="majorBidi"/>
          <w:lang w:val="en-US"/>
        </w:rPr>
      </w:pPr>
    </w:p>
    <w:p w14:paraId="02A69F39" w14:textId="77777777" w:rsidR="00D2599F" w:rsidRPr="00960351" w:rsidRDefault="00D2599F" w:rsidP="00D2599F">
      <w:pPr>
        <w:shd w:val="clear" w:color="auto" w:fill="FFFFFF" w:themeFill="background1"/>
        <w:spacing w:line="240" w:lineRule="auto"/>
        <w:rPr>
          <w:rFonts w:ascii="Aptos" w:eastAsia="Times New Roman" w:hAnsi="Aptos" w:cstheme="majorBidi"/>
          <w:b/>
          <w:bCs/>
          <w:lang w:val="en-US"/>
        </w:rPr>
      </w:pPr>
      <w:r w:rsidRPr="00960351">
        <w:rPr>
          <w:rFonts w:ascii="Aptos" w:eastAsia="Times New Roman" w:hAnsi="Aptos" w:cstheme="majorBidi"/>
          <w:b/>
          <w:bCs/>
          <w:lang w:val="en-US"/>
        </w:rPr>
        <w:t xml:space="preserve">Parents with a child enrolled give summer programs </w:t>
      </w:r>
      <w:proofErr w:type="gramStart"/>
      <w:r w:rsidRPr="00960351">
        <w:rPr>
          <w:rFonts w:ascii="Aptos" w:eastAsia="Times New Roman" w:hAnsi="Aptos" w:cstheme="majorBidi"/>
          <w:b/>
          <w:bCs/>
          <w:lang w:val="en-US"/>
        </w:rPr>
        <w:t>high marks</w:t>
      </w:r>
      <w:proofErr w:type="gramEnd"/>
      <w:r w:rsidRPr="00960351">
        <w:rPr>
          <w:rFonts w:ascii="Aptos" w:eastAsia="Times New Roman" w:hAnsi="Aptos" w:cstheme="majorBidi"/>
          <w:b/>
          <w:bCs/>
          <w:lang w:val="en-US"/>
        </w:rPr>
        <w:t>.</w:t>
      </w:r>
    </w:p>
    <w:p w14:paraId="4D370454" w14:textId="77777777" w:rsidR="00D2599F" w:rsidRPr="00960351" w:rsidRDefault="00D2599F" w:rsidP="00D2599F">
      <w:pPr>
        <w:pStyle w:val="ListParagraph"/>
        <w:numPr>
          <w:ilvl w:val="0"/>
          <w:numId w:val="3"/>
        </w:numPr>
        <w:shd w:val="clear" w:color="auto" w:fill="FFFFFF" w:themeFill="background1"/>
        <w:spacing w:line="240" w:lineRule="auto"/>
        <w:rPr>
          <w:rFonts w:ascii="Aptos" w:eastAsia="Times New Roman" w:hAnsi="Aptos" w:cstheme="majorBidi"/>
          <w:lang w:val="en-US"/>
        </w:rPr>
      </w:pPr>
      <w:r w:rsidRPr="00960351">
        <w:rPr>
          <w:rFonts w:ascii="Aptos" w:eastAsia="Times New Roman" w:hAnsi="Aptos" w:cstheme="majorBidi"/>
          <w:lang w:val="en-US"/>
        </w:rPr>
        <w:t xml:space="preserve">96% of these </w:t>
      </w:r>
      <w:proofErr w:type="gramStart"/>
      <w:r w:rsidRPr="00960351">
        <w:rPr>
          <w:rFonts w:ascii="Aptos" w:eastAsia="Times New Roman" w:hAnsi="Aptos" w:cstheme="majorBidi"/>
          <w:lang w:val="en-US"/>
        </w:rPr>
        <w:t>parents</w:t>
      </w:r>
      <w:proofErr w:type="gramEnd"/>
      <w:r w:rsidRPr="00960351">
        <w:rPr>
          <w:rFonts w:ascii="Aptos" w:eastAsia="Times New Roman" w:hAnsi="Aptos" w:cstheme="majorBidi"/>
          <w:lang w:val="en-US"/>
        </w:rPr>
        <w:t xml:space="preserve"> report being satisfied with the summer program their child attends, with 63% reporting extreme satisfaction. </w:t>
      </w:r>
    </w:p>
    <w:p w14:paraId="52ADF451" w14:textId="77777777" w:rsidR="00D2599F" w:rsidRPr="00960351" w:rsidRDefault="00D2599F" w:rsidP="00D2599F">
      <w:pPr>
        <w:pStyle w:val="ListParagraph"/>
        <w:numPr>
          <w:ilvl w:val="0"/>
          <w:numId w:val="3"/>
        </w:numPr>
        <w:shd w:val="clear" w:color="auto" w:fill="FFFFFF" w:themeFill="background1"/>
        <w:spacing w:line="240" w:lineRule="auto"/>
        <w:rPr>
          <w:rFonts w:ascii="Aptos" w:eastAsia="Times New Roman" w:hAnsi="Aptos" w:cstheme="majorBidi"/>
          <w:lang w:val="en-US"/>
        </w:rPr>
      </w:pPr>
      <w:r w:rsidRPr="00960351">
        <w:rPr>
          <w:rFonts w:ascii="Aptos" w:eastAsia="Times New Roman" w:hAnsi="Aptos" w:cstheme="majorBidi"/>
          <w:lang w:val="en-US"/>
        </w:rPr>
        <w:t>Half of parents with a child in a summer program (50%) say they are extremely confident their child will be well prepared for the coming school year, compared to 43% of parents whose child is not in a summer program.</w:t>
      </w:r>
    </w:p>
    <w:p w14:paraId="7682A42F" w14:textId="77777777" w:rsidR="00D2599F" w:rsidRPr="00960351" w:rsidRDefault="00D2599F" w:rsidP="00D2599F">
      <w:pPr>
        <w:shd w:val="clear" w:color="auto" w:fill="FFFFFF" w:themeFill="background1"/>
        <w:spacing w:line="240" w:lineRule="auto"/>
        <w:rPr>
          <w:rFonts w:ascii="Aptos" w:eastAsia="Times New Roman" w:hAnsi="Aptos" w:cstheme="majorBidi"/>
          <w:lang w:val="en-US"/>
        </w:rPr>
      </w:pPr>
      <w:r w:rsidRPr="00960351">
        <w:rPr>
          <w:rFonts w:ascii="Aptos" w:eastAsia="Times New Roman" w:hAnsi="Aptos" w:cstheme="majorBidi"/>
          <w:lang w:val="en-US"/>
        </w:rPr>
        <w:t xml:space="preserve"> </w:t>
      </w:r>
    </w:p>
    <w:p w14:paraId="0CE19A56" w14:textId="77777777" w:rsidR="00D2599F" w:rsidRPr="00960351" w:rsidRDefault="00D2599F" w:rsidP="00D2599F">
      <w:pPr>
        <w:shd w:val="clear" w:color="auto" w:fill="FFFFFF" w:themeFill="background1"/>
        <w:spacing w:line="240" w:lineRule="auto"/>
        <w:rPr>
          <w:rFonts w:ascii="Aptos" w:hAnsi="Aptos" w:cstheme="majorBidi"/>
          <w:b/>
          <w:lang w:val="en-US"/>
        </w:rPr>
      </w:pPr>
      <w:r w:rsidRPr="00960351">
        <w:rPr>
          <w:rFonts w:ascii="Aptos" w:hAnsi="Aptos" w:cstheme="majorBidi"/>
          <w:b/>
          <w:lang w:val="en-US"/>
        </w:rPr>
        <w:t>Parents’ support for public funding for summer programs is strong and growing.</w:t>
      </w:r>
    </w:p>
    <w:p w14:paraId="45EA8113" w14:textId="77777777" w:rsidR="00D2599F" w:rsidRPr="00960351" w:rsidRDefault="00D2599F" w:rsidP="00D2599F">
      <w:pPr>
        <w:pStyle w:val="ListParagraph"/>
        <w:numPr>
          <w:ilvl w:val="0"/>
          <w:numId w:val="4"/>
        </w:numPr>
        <w:shd w:val="clear" w:color="auto" w:fill="FFFFFF" w:themeFill="background1"/>
        <w:spacing w:line="240" w:lineRule="auto"/>
        <w:rPr>
          <w:rFonts w:ascii="Aptos" w:eastAsia="Times New Roman" w:hAnsi="Aptos" w:cstheme="majorBidi"/>
          <w:lang w:val="en-US"/>
        </w:rPr>
      </w:pPr>
      <w:r w:rsidRPr="00960351">
        <w:rPr>
          <w:rFonts w:ascii="Aptos" w:hAnsi="Aptos" w:cstheme="majorHAnsi"/>
          <w:lang w:val="en-US"/>
        </w:rPr>
        <w:t xml:space="preserve">Nine in ten parents (89%) favor public funding summer learning opportunities, up from 83% in 2009, 85% in 2014, and 88% in 2020. </w:t>
      </w:r>
    </w:p>
    <w:p w14:paraId="506699B5" w14:textId="77777777" w:rsidR="00D2599F" w:rsidRPr="00960351" w:rsidRDefault="00D2599F" w:rsidP="00D2599F">
      <w:pPr>
        <w:pStyle w:val="ListParagraph"/>
        <w:numPr>
          <w:ilvl w:val="0"/>
          <w:numId w:val="4"/>
        </w:numPr>
        <w:shd w:val="clear" w:color="auto" w:fill="FFFFFF" w:themeFill="background1"/>
        <w:spacing w:line="240" w:lineRule="auto"/>
        <w:rPr>
          <w:rFonts w:ascii="Aptos" w:eastAsia="Times New Roman" w:hAnsi="Aptos" w:cstheme="majorBidi"/>
          <w:lang w:val="en-US"/>
        </w:rPr>
      </w:pPr>
      <w:r w:rsidRPr="00960351">
        <w:rPr>
          <w:rFonts w:ascii="Aptos" w:eastAsia="Times New Roman" w:hAnsi="Aptos" w:cstheme="majorBidi"/>
          <w:lang w:val="en-US"/>
        </w:rPr>
        <w:t>In the current study, 94% of Democrats, 89% of Independents, and 87% of Republican parents support public funding.</w:t>
      </w:r>
    </w:p>
    <w:p w14:paraId="0B238C80" w14:textId="77777777" w:rsidR="00D2599F" w:rsidRPr="00960351" w:rsidRDefault="00D2599F" w:rsidP="00D2599F">
      <w:pPr>
        <w:pStyle w:val="ListParagraph"/>
        <w:numPr>
          <w:ilvl w:val="0"/>
          <w:numId w:val="4"/>
        </w:numPr>
        <w:shd w:val="clear" w:color="auto" w:fill="FFFFFF" w:themeFill="background1"/>
        <w:spacing w:line="240" w:lineRule="auto"/>
        <w:rPr>
          <w:rFonts w:ascii="Aptos" w:eastAsia="Times New Roman" w:hAnsi="Aptos" w:cstheme="majorBidi"/>
          <w:lang w:val="en-US"/>
        </w:rPr>
      </w:pPr>
      <w:r w:rsidRPr="00960351">
        <w:rPr>
          <w:rFonts w:ascii="Aptos" w:eastAsia="Times New Roman" w:hAnsi="Aptos" w:cstheme="majorBidi"/>
          <w:lang w:val="en-US"/>
        </w:rPr>
        <w:t>93% of parents in urban communities, 89% of those in suburban communities, and 87% of parents in rural communities support public funding.</w:t>
      </w:r>
    </w:p>
    <w:p w14:paraId="6DD1B282" w14:textId="77777777" w:rsidR="00D2599F" w:rsidRPr="00960351" w:rsidRDefault="00D2599F" w:rsidP="00D2599F">
      <w:pPr>
        <w:shd w:val="clear" w:color="auto" w:fill="FFFFFF" w:themeFill="background1"/>
        <w:spacing w:line="240" w:lineRule="auto"/>
        <w:rPr>
          <w:rFonts w:ascii="Aptos" w:eastAsia="Times New Roman" w:hAnsi="Aptos" w:cstheme="majorBidi"/>
          <w:lang w:val="en-US"/>
        </w:rPr>
      </w:pPr>
    </w:p>
    <w:p w14:paraId="20BA2548" w14:textId="77777777" w:rsidR="00D2599F" w:rsidRPr="00960351" w:rsidRDefault="00D2599F" w:rsidP="00D2599F">
      <w:pPr>
        <w:shd w:val="clear" w:color="auto" w:fill="FFFFFF" w:themeFill="background1"/>
        <w:spacing w:line="240" w:lineRule="auto"/>
        <w:rPr>
          <w:rFonts w:ascii="Aptos" w:hAnsi="Aptos" w:cstheme="majorBidi"/>
          <w:b/>
          <w:lang w:val="en-US"/>
        </w:rPr>
      </w:pPr>
      <w:r w:rsidRPr="00960351">
        <w:rPr>
          <w:rFonts w:ascii="Aptos" w:hAnsi="Aptos" w:cstheme="majorBidi"/>
          <w:b/>
          <w:lang w:val="en-US"/>
        </w:rPr>
        <w:t>Across demographic lines, parents want summer opportunities for all children.</w:t>
      </w:r>
    </w:p>
    <w:p w14:paraId="2034FEF8" w14:textId="77777777" w:rsidR="00D2599F" w:rsidRPr="00960351" w:rsidRDefault="00D2599F" w:rsidP="00D2599F">
      <w:pPr>
        <w:pStyle w:val="ListParagraph"/>
        <w:numPr>
          <w:ilvl w:val="0"/>
          <w:numId w:val="1"/>
        </w:numPr>
        <w:shd w:val="clear" w:color="auto" w:fill="FFFFFF" w:themeFill="background1"/>
        <w:spacing w:line="240" w:lineRule="auto"/>
        <w:ind w:left="360"/>
        <w:rPr>
          <w:rFonts w:ascii="Aptos" w:hAnsi="Aptos" w:cstheme="majorBidi"/>
          <w:lang w:val="en-US"/>
        </w:rPr>
      </w:pPr>
      <w:r w:rsidRPr="00960351">
        <w:rPr>
          <w:rFonts w:ascii="Aptos" w:hAnsi="Aptos" w:cstheme="majorBidi"/>
          <w:lang w:val="en-US"/>
        </w:rPr>
        <w:t>87% of parents agree that all young people deserve access to quality afterschool and summer programs.</w:t>
      </w:r>
    </w:p>
    <w:p w14:paraId="2C263255" w14:textId="77777777" w:rsidR="00D2599F" w:rsidRPr="00960351" w:rsidRDefault="00D2599F" w:rsidP="00D2599F">
      <w:pPr>
        <w:pStyle w:val="ListParagraph"/>
        <w:numPr>
          <w:ilvl w:val="0"/>
          <w:numId w:val="1"/>
        </w:numPr>
        <w:shd w:val="clear" w:color="auto" w:fill="FFFFFF" w:themeFill="background1"/>
        <w:spacing w:line="240" w:lineRule="auto"/>
        <w:ind w:left="360"/>
        <w:rPr>
          <w:rFonts w:ascii="Aptos" w:hAnsi="Aptos" w:cstheme="majorBidi"/>
          <w:lang w:val="en-US"/>
        </w:rPr>
      </w:pPr>
      <w:r w:rsidRPr="00960351">
        <w:rPr>
          <w:rFonts w:ascii="Aptos" w:hAnsi="Aptos" w:cstheme="majorBidi"/>
          <w:lang w:val="en-US"/>
        </w:rPr>
        <w:t>92% of parents who Democrats and 85% of those who are Independents or Republicans agree.</w:t>
      </w:r>
    </w:p>
    <w:p w14:paraId="5065B03C" w14:textId="77777777" w:rsidR="00D2599F" w:rsidRPr="00960351" w:rsidRDefault="00D2599F" w:rsidP="00D2599F">
      <w:pPr>
        <w:pStyle w:val="ListParagraph"/>
        <w:numPr>
          <w:ilvl w:val="0"/>
          <w:numId w:val="1"/>
        </w:numPr>
        <w:shd w:val="clear" w:color="auto" w:fill="FFFFFF" w:themeFill="background1"/>
        <w:spacing w:line="240" w:lineRule="auto"/>
        <w:ind w:left="360"/>
        <w:rPr>
          <w:rFonts w:ascii="Aptos" w:hAnsi="Aptos" w:cstheme="majorBidi"/>
          <w:lang w:val="en-US"/>
        </w:rPr>
      </w:pPr>
      <w:r w:rsidRPr="00960351">
        <w:rPr>
          <w:rFonts w:ascii="Aptos" w:hAnsi="Aptos" w:cstheme="majorBidi"/>
          <w:lang w:val="en-US"/>
        </w:rPr>
        <w:t>88% of parents in suburban and urban communities, and 85% of those in rural communities agree. Support is overwhelming in every region of the country.</w:t>
      </w:r>
    </w:p>
    <w:p w14:paraId="6826C0F7" w14:textId="77777777" w:rsidR="00D2599F" w:rsidRPr="00960351" w:rsidRDefault="00D2599F" w:rsidP="00D2599F">
      <w:pPr>
        <w:pStyle w:val="ListParagraph"/>
        <w:numPr>
          <w:ilvl w:val="0"/>
          <w:numId w:val="1"/>
        </w:numPr>
        <w:shd w:val="clear" w:color="auto" w:fill="FFFFFF" w:themeFill="background1"/>
        <w:spacing w:line="240" w:lineRule="auto"/>
        <w:ind w:left="360"/>
        <w:rPr>
          <w:rFonts w:ascii="Aptos" w:hAnsi="Aptos" w:cstheme="majorBidi"/>
          <w:lang w:val="en-US"/>
        </w:rPr>
      </w:pPr>
      <w:r w:rsidRPr="00960351">
        <w:rPr>
          <w:rFonts w:ascii="Aptos" w:hAnsi="Aptos" w:cstheme="majorBidi"/>
          <w:lang w:val="en-US"/>
        </w:rPr>
        <w:t>At least 86% of parents of every race/ethnicity agree.</w:t>
      </w:r>
    </w:p>
    <w:p w14:paraId="31C5B566" w14:textId="77777777" w:rsidR="00D2599F" w:rsidRPr="00960351" w:rsidRDefault="00D2599F" w:rsidP="00D2599F">
      <w:pPr>
        <w:shd w:val="clear" w:color="auto" w:fill="FFFFFF" w:themeFill="background1"/>
        <w:spacing w:line="240" w:lineRule="auto"/>
        <w:rPr>
          <w:rFonts w:ascii="Aptos" w:hAnsi="Aptos" w:cstheme="majorBidi"/>
          <w:lang w:val="en-US"/>
        </w:rPr>
      </w:pPr>
    </w:p>
    <w:p w14:paraId="08CCD297" w14:textId="77777777" w:rsidR="00D2599F" w:rsidRPr="00960351" w:rsidRDefault="00D2599F" w:rsidP="00D2599F">
      <w:pPr>
        <w:shd w:val="clear" w:color="auto" w:fill="FFFFFF" w:themeFill="background1"/>
        <w:spacing w:line="240" w:lineRule="auto"/>
        <w:rPr>
          <w:rFonts w:ascii="Aptos" w:hAnsi="Aptos" w:cstheme="majorBidi"/>
          <w:lang w:val="en-US"/>
        </w:rPr>
      </w:pPr>
      <w:r w:rsidRPr="00960351">
        <w:rPr>
          <w:rFonts w:ascii="Aptos" w:eastAsia="Times New Roman" w:hAnsi="Aptos" w:cstheme="majorHAnsi"/>
        </w:rPr>
        <w:t xml:space="preserve">The national and </w:t>
      </w:r>
      <w:r w:rsidRPr="00960351">
        <w:rPr>
          <w:rFonts w:ascii="Aptos" w:eastAsia="Times New Roman" w:hAnsi="Aptos" w:cstheme="majorHAnsi"/>
          <w:noProof/>
        </w:rPr>
        <w:t>Nebraska</w:t>
      </w:r>
      <w:r w:rsidRPr="00960351">
        <w:rPr>
          <w:rFonts w:ascii="Aptos" w:eastAsia="Times New Roman" w:hAnsi="Aptos" w:cstheme="majorHAnsi"/>
        </w:rPr>
        <w:t xml:space="preserve"> </w:t>
      </w:r>
      <w:r w:rsidRPr="00960351">
        <w:rPr>
          <w:rFonts w:ascii="Aptos" w:eastAsia="Times New Roman" w:hAnsi="Aptos" w:cstheme="majorHAnsi"/>
          <w:i/>
          <w:iCs/>
        </w:rPr>
        <w:t>America After 3PM 2025</w:t>
      </w:r>
      <w:r w:rsidRPr="00960351">
        <w:rPr>
          <w:rFonts w:ascii="Aptos" w:eastAsia="Times New Roman" w:hAnsi="Aptos" w:cstheme="majorHAnsi"/>
        </w:rPr>
        <w:t xml:space="preserve"> summer findings and accompanying data are available at </w:t>
      </w:r>
      <w:hyperlink r:id="rId12" w:history="1">
        <w:r w:rsidRPr="00960351">
          <w:rPr>
            <w:rStyle w:val="Hyperlink"/>
            <w:rFonts w:ascii="Aptos" w:eastAsia="Times New Roman" w:hAnsi="Aptos" w:cstheme="majorHAnsi"/>
          </w:rPr>
          <w:t>https://aa3pm.co/</w:t>
        </w:r>
      </w:hyperlink>
      <w:r w:rsidRPr="00960351">
        <w:rPr>
          <w:rFonts w:ascii="Aptos" w:eastAsia="Times New Roman" w:hAnsi="Aptos" w:cstheme="majorHAnsi"/>
        </w:rPr>
        <w:t xml:space="preserve">. This fifth edition of </w:t>
      </w:r>
      <w:r w:rsidRPr="00960351">
        <w:rPr>
          <w:rFonts w:ascii="Aptos" w:eastAsia="Times New Roman" w:hAnsi="Aptos" w:cstheme="majorHAnsi"/>
          <w:i/>
          <w:iCs/>
        </w:rPr>
        <w:t>America After 3PM</w:t>
      </w:r>
      <w:r w:rsidRPr="00960351">
        <w:rPr>
          <w:rFonts w:ascii="Aptos" w:eastAsia="Times New Roman" w:hAnsi="Aptos" w:cstheme="majorHAnsi"/>
        </w:rPr>
        <w:t xml:space="preserve"> is based on a survey conducted in English and Spanish using a mixed-mode methodology to reach as many households as possible. Data were collected between January 31 and April 21, 2025. </w:t>
      </w:r>
      <w:r w:rsidRPr="00960351">
        <w:rPr>
          <w:rFonts w:ascii="Aptos" w:eastAsia="Times New Roman" w:hAnsi="Aptos"/>
        </w:rPr>
        <w:t xml:space="preserve">The margin of error for the child- and household-level data is +/- &lt; 1 percent. </w:t>
      </w:r>
      <w:r w:rsidRPr="00960351">
        <w:rPr>
          <w:rFonts w:ascii="Aptos" w:eastAsia="Times New Roman" w:hAnsi="Aptos" w:cstheme="majorHAnsi"/>
        </w:rPr>
        <w:t xml:space="preserve">Previous </w:t>
      </w:r>
      <w:r w:rsidRPr="00960351">
        <w:rPr>
          <w:rFonts w:ascii="Aptos" w:eastAsia="Times New Roman" w:hAnsi="Aptos" w:cstheme="majorHAnsi"/>
          <w:i/>
          <w:iCs/>
        </w:rPr>
        <w:t>America After 3PM</w:t>
      </w:r>
      <w:r w:rsidRPr="00960351">
        <w:rPr>
          <w:rFonts w:ascii="Aptos" w:eastAsia="Times New Roman" w:hAnsi="Aptos" w:cstheme="majorHAnsi"/>
        </w:rPr>
        <w:t xml:space="preserve"> surveys were conducted in 2004, 2009, 2014, and 2020.</w:t>
      </w:r>
    </w:p>
    <w:p w14:paraId="34B797BD" w14:textId="77777777" w:rsidR="00D2599F" w:rsidRPr="00960351" w:rsidRDefault="00D2599F" w:rsidP="00D2599F">
      <w:pPr>
        <w:shd w:val="clear" w:color="auto" w:fill="FFFFFF"/>
        <w:spacing w:line="240" w:lineRule="auto"/>
        <w:rPr>
          <w:rFonts w:ascii="Aptos" w:eastAsia="Times New Roman" w:hAnsi="Aptos" w:cstheme="majorHAnsi"/>
        </w:rPr>
      </w:pPr>
    </w:p>
    <w:p w14:paraId="0244FFEF" w14:textId="77777777" w:rsidR="00D2599F" w:rsidRPr="00960351" w:rsidRDefault="00D2599F" w:rsidP="00D2599F">
      <w:pPr>
        <w:shd w:val="clear" w:color="auto" w:fill="FFFFFF" w:themeFill="background1"/>
        <w:spacing w:line="240" w:lineRule="auto"/>
        <w:rPr>
          <w:rFonts w:ascii="Aptos" w:eastAsia="Times New Roman" w:hAnsi="Aptos" w:cstheme="majorBidi"/>
          <w:lang w:val="en-US"/>
        </w:rPr>
      </w:pPr>
      <w:r w:rsidRPr="00960351">
        <w:rPr>
          <w:rFonts w:ascii="Aptos" w:hAnsi="Aptos"/>
        </w:rPr>
        <w:lastRenderedPageBreak/>
        <w:t xml:space="preserve">The </w:t>
      </w:r>
      <w:r w:rsidRPr="00960351">
        <w:rPr>
          <w:rFonts w:ascii="Aptos" w:hAnsi="Aptos"/>
          <w:i/>
          <w:iCs/>
        </w:rPr>
        <w:t>America After 3PM</w:t>
      </w:r>
      <w:r w:rsidRPr="00960351">
        <w:rPr>
          <w:rFonts w:ascii="Aptos" w:hAnsi="Aptos"/>
        </w:rPr>
        <w:t xml:space="preserve"> summer findings are based on research funded by </w:t>
      </w:r>
      <w:r w:rsidRPr="00960351">
        <w:rPr>
          <w:rFonts w:ascii="Aptos" w:eastAsia="Times New Roman" w:hAnsi="Aptos" w:cstheme="majorBidi"/>
          <w:lang w:val="en-US"/>
        </w:rPr>
        <w:t>The Wallace Foundation.</w:t>
      </w:r>
    </w:p>
    <w:p w14:paraId="2C1B383C" w14:textId="77777777" w:rsidR="00D2599F" w:rsidRPr="00960351" w:rsidRDefault="00D2599F" w:rsidP="00D2599F">
      <w:pPr>
        <w:shd w:val="clear" w:color="auto" w:fill="FFFFFF"/>
        <w:spacing w:line="240" w:lineRule="auto"/>
        <w:jc w:val="center"/>
        <w:rPr>
          <w:rFonts w:ascii="Aptos" w:eastAsia="Times New Roman" w:hAnsi="Aptos" w:cstheme="majorHAnsi"/>
          <w:b/>
          <w:lang w:val="en-US"/>
        </w:rPr>
      </w:pPr>
    </w:p>
    <w:p w14:paraId="2B49296C" w14:textId="77777777" w:rsidR="00D2599F" w:rsidRPr="00960351" w:rsidRDefault="00D2599F" w:rsidP="00D2599F">
      <w:pPr>
        <w:shd w:val="clear" w:color="auto" w:fill="FFFFFF"/>
        <w:spacing w:line="240" w:lineRule="auto"/>
        <w:jc w:val="center"/>
        <w:rPr>
          <w:rFonts w:ascii="Aptos" w:eastAsia="Times New Roman" w:hAnsi="Aptos" w:cstheme="majorHAnsi"/>
        </w:rPr>
      </w:pPr>
      <w:r w:rsidRPr="00960351">
        <w:rPr>
          <w:rFonts w:ascii="Aptos" w:eastAsia="Times New Roman" w:hAnsi="Aptos" w:cstheme="majorHAnsi"/>
          <w:b/>
        </w:rPr>
        <w:t>#   #   #   #</w:t>
      </w:r>
      <w:r w:rsidRPr="00960351">
        <w:rPr>
          <w:rFonts w:ascii="Aptos" w:eastAsia="Times New Roman" w:hAnsi="Aptos" w:cstheme="majorHAnsi"/>
        </w:rPr>
        <w:t xml:space="preserve"> </w:t>
      </w:r>
    </w:p>
    <w:p w14:paraId="30C6D3A0" w14:textId="77777777" w:rsidR="00D2599F" w:rsidRPr="00960351" w:rsidRDefault="00D2599F" w:rsidP="00D2599F">
      <w:pPr>
        <w:shd w:val="clear" w:color="auto" w:fill="FFFFFF"/>
        <w:spacing w:line="240" w:lineRule="auto"/>
        <w:jc w:val="center"/>
        <w:rPr>
          <w:rFonts w:ascii="Aptos" w:eastAsia="Times New Roman" w:hAnsi="Aptos" w:cstheme="majorHAnsi"/>
        </w:rPr>
      </w:pPr>
      <w:r w:rsidRPr="00960351">
        <w:rPr>
          <w:rFonts w:ascii="Aptos" w:eastAsia="Times New Roman" w:hAnsi="Aptos" w:cstheme="majorHAnsi"/>
        </w:rPr>
        <w:t xml:space="preserve"> </w:t>
      </w:r>
    </w:p>
    <w:p w14:paraId="56B16E3A" w14:textId="77777777" w:rsidR="00D2599F" w:rsidRPr="00960351" w:rsidRDefault="00D2599F" w:rsidP="00D2599F">
      <w:pPr>
        <w:shd w:val="clear" w:color="auto" w:fill="FFFFFF"/>
        <w:spacing w:line="240" w:lineRule="auto"/>
        <w:rPr>
          <w:rFonts w:ascii="Aptos" w:eastAsia="Times New Roman" w:hAnsi="Aptos" w:cstheme="majorHAnsi"/>
          <w:sz w:val="18"/>
          <w:szCs w:val="18"/>
        </w:rPr>
      </w:pPr>
      <w:r w:rsidRPr="00960351">
        <w:rPr>
          <w:rFonts w:ascii="Aptos" w:eastAsia="Times New Roman" w:hAnsi="Aptos" w:cstheme="majorHAnsi"/>
          <w:i/>
          <w:sz w:val="18"/>
          <w:szCs w:val="18"/>
        </w:rPr>
        <w:t>The Afterschool Alliance is a nonprofit public awareness and advocacy organization working to ensure that all children and youth have access to quality afterschool programs. More information is available at</w:t>
      </w:r>
      <w:hyperlink w:history="1">
        <w:r w:rsidRPr="00960351">
          <w:rPr>
            <w:rStyle w:val="Hyperlink"/>
            <w:rFonts w:ascii="Aptos" w:eastAsia="Times New Roman" w:hAnsi="Aptos" w:cstheme="majorHAnsi"/>
            <w:i/>
            <w:sz w:val="18"/>
            <w:szCs w:val="18"/>
          </w:rPr>
          <w:t xml:space="preserve"> </w:t>
        </w:r>
      </w:hyperlink>
      <w:hyperlink r:id="rId13">
        <w:r w:rsidRPr="00960351">
          <w:rPr>
            <w:rFonts w:ascii="Aptos" w:eastAsia="Times New Roman" w:hAnsi="Aptos" w:cstheme="majorHAnsi"/>
            <w:i/>
            <w:color w:val="0000FF"/>
            <w:sz w:val="18"/>
            <w:szCs w:val="18"/>
            <w:u w:val="single"/>
          </w:rPr>
          <w:t>www.afterschoolalliance.org</w:t>
        </w:r>
      </w:hyperlink>
      <w:r w:rsidRPr="00960351">
        <w:rPr>
          <w:rFonts w:ascii="Aptos" w:eastAsia="Times New Roman" w:hAnsi="Aptos" w:cstheme="majorHAnsi"/>
          <w:i/>
          <w:sz w:val="18"/>
          <w:szCs w:val="18"/>
        </w:rPr>
        <w:t>.</w:t>
      </w:r>
      <w:r w:rsidRPr="00960351">
        <w:rPr>
          <w:rFonts w:ascii="Aptos" w:eastAsia="Times New Roman" w:hAnsi="Aptos" w:cstheme="majorHAnsi"/>
          <w:sz w:val="18"/>
          <w:szCs w:val="18"/>
        </w:rPr>
        <w:t xml:space="preserve"> </w:t>
      </w:r>
    </w:p>
    <w:p w14:paraId="6FDE7D63" w14:textId="77777777" w:rsidR="00D2599F" w:rsidRPr="00960351" w:rsidRDefault="00D2599F" w:rsidP="00D2599F">
      <w:pPr>
        <w:shd w:val="clear" w:color="auto" w:fill="FFFFFF"/>
        <w:spacing w:line="240" w:lineRule="auto"/>
        <w:rPr>
          <w:rFonts w:ascii="Aptos" w:eastAsia="Times New Roman" w:hAnsi="Aptos" w:cstheme="majorHAnsi"/>
          <w:sz w:val="18"/>
          <w:szCs w:val="18"/>
        </w:rPr>
      </w:pPr>
    </w:p>
    <w:p w14:paraId="457D2265" w14:textId="77777777" w:rsidR="00D2599F" w:rsidRPr="00960351" w:rsidRDefault="00D2599F" w:rsidP="00D2599F">
      <w:pPr>
        <w:shd w:val="clear" w:color="auto" w:fill="FFFFFF"/>
        <w:spacing w:line="240" w:lineRule="auto"/>
        <w:rPr>
          <w:rFonts w:ascii="Aptos" w:eastAsia="Times New Roman" w:hAnsi="Aptos" w:cstheme="majorHAnsi"/>
          <w:i/>
          <w:iCs/>
          <w:sz w:val="18"/>
          <w:szCs w:val="18"/>
        </w:rPr>
      </w:pPr>
      <w:r w:rsidRPr="00960351">
        <w:rPr>
          <w:rFonts w:ascii="Aptos" w:eastAsia="Times New Roman" w:hAnsi="Aptos" w:cstheme="majorHAnsi"/>
          <w:i/>
          <w:iCs/>
          <w:sz w:val="18"/>
          <w:szCs w:val="18"/>
        </w:rPr>
        <w:t>About The Wallace Foundation</w:t>
      </w:r>
    </w:p>
    <w:p w14:paraId="6C9D5807" w14:textId="77777777" w:rsidR="00D2599F" w:rsidRPr="00960351" w:rsidRDefault="00D2599F" w:rsidP="00D2599F">
      <w:pPr>
        <w:shd w:val="clear" w:color="auto" w:fill="FFFFFF"/>
        <w:spacing w:line="240" w:lineRule="auto"/>
        <w:rPr>
          <w:rFonts w:ascii="Aptos" w:eastAsia="Times New Roman" w:hAnsi="Aptos" w:cstheme="majorHAnsi"/>
          <w:sz w:val="18"/>
          <w:szCs w:val="18"/>
        </w:rPr>
      </w:pPr>
      <w:r w:rsidRPr="00960351">
        <w:rPr>
          <w:rFonts w:ascii="Aptos" w:eastAsia="Times New Roman" w:hAnsi="Aptos" w:cstheme="majorHAnsi"/>
          <w:i/>
          <w:iCs/>
          <w:sz w:val="18"/>
          <w:szCs w:val="18"/>
        </w:rPr>
        <w:t>Wallace is an independent, nonpartisan research foundation, with a mission to help all communities build a more vibrant and just future by fostering advances in the arts, education leadership, and youth development. We collaborate with grantees and research partners to design and test innovative approaches to address pressing problems in the fields we serve. The evidence-based insights we share—searchable online and free of charge—support policymakers and practitioners in their efforts to improve outcomes, enhance community vitality, and help all people reach their full potential.</w:t>
      </w:r>
      <w:r w:rsidRPr="00960351">
        <w:rPr>
          <w:rFonts w:ascii="Aptos" w:eastAsia="Times New Roman" w:hAnsi="Aptos" w:cstheme="majorHAnsi"/>
          <w:sz w:val="18"/>
          <w:szCs w:val="18"/>
        </w:rPr>
        <w:t xml:space="preserve"> </w:t>
      </w:r>
    </w:p>
    <w:p w14:paraId="6B46EE7D" w14:textId="77777777" w:rsidR="00D60D57" w:rsidRDefault="00D60D57"/>
    <w:sectPr w:rsidR="00D60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B866DFB"/>
    <w:multiLevelType w:val="hybridMultilevel"/>
    <w:tmpl w:val="2032A3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5C445BEC"/>
    <w:multiLevelType w:val="hybridMultilevel"/>
    <w:tmpl w:val="7FDE0E9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1">
    <w:nsid w:val="6F66798A"/>
    <w:multiLevelType w:val="hybridMultilevel"/>
    <w:tmpl w:val="E720347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7FFC3505"/>
    <w:multiLevelType w:val="hybridMultilevel"/>
    <w:tmpl w:val="73FE6DA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50700472">
    <w:abstractNumId w:val="2"/>
  </w:num>
  <w:num w:numId="2" w16cid:durableId="1653409709">
    <w:abstractNumId w:val="1"/>
  </w:num>
  <w:num w:numId="3" w16cid:durableId="477697411">
    <w:abstractNumId w:val="0"/>
  </w:num>
  <w:num w:numId="4" w16cid:durableId="306016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99F"/>
    <w:rsid w:val="007E0236"/>
    <w:rsid w:val="00D2599F"/>
    <w:rsid w:val="00D60D57"/>
    <w:rsid w:val="00E41B69"/>
    <w:rsid w:val="00F7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4E10"/>
  <w15:chartTrackingRefBased/>
  <w15:docId w15:val="{FCF4519D-3C6F-4DA2-9EEC-96816022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99F"/>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99F"/>
    <w:rPr>
      <w:color w:val="0563C1" w:themeColor="hyperlink"/>
      <w:u w:val="single"/>
    </w:rPr>
  </w:style>
  <w:style w:type="paragraph" w:styleId="ListParagraph">
    <w:name w:val="List Paragraph"/>
    <w:basedOn w:val="Normal"/>
    <w:uiPriority w:val="34"/>
    <w:qFormat/>
    <w:rsid w:val="00D25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afterschoolallianc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a3pm.c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fterschoolalliance.org/AA3PM/data/national/summe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a3pm.co/" TargetMode="External"/><Relationship Id="rId4" Type="http://schemas.openxmlformats.org/officeDocument/2006/relationships/numbering" Target="numbering.xml"/><Relationship Id="rId9" Type="http://schemas.openxmlformats.org/officeDocument/2006/relationships/hyperlink" Target="mailto:magen@prsolutionsd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5fd5af23-169c-497e-9fdb-3d0cbaaf9041" xsi:nil="true"/>
    <lcf76f155ced4ddcb4097134ff3c332f xmlns="5fd5af23-169c-497e-9fdb-3d0cbaaf9041">
      <Terms xmlns="http://schemas.microsoft.com/office/infopath/2007/PartnerControls"/>
    </lcf76f155ced4ddcb4097134ff3c332f>
    <TaxCatchAll xmlns="de0f614a-ea55-4e72-a759-b4bef65474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968D48152804409B75B1013EFA502E" ma:contentTypeVersion="20" ma:contentTypeDescription="Create a new document." ma:contentTypeScope="" ma:versionID="6d9c5cab698e27af2699eb9af86729f2">
  <xsd:schema xmlns:xsd="http://www.w3.org/2001/XMLSchema" xmlns:xs="http://www.w3.org/2001/XMLSchema" xmlns:p="http://schemas.microsoft.com/office/2006/metadata/properties" xmlns:ns2="5fd5af23-169c-497e-9fdb-3d0cbaaf9041" xmlns:ns3="de0f614a-ea55-4e72-a759-b4bef654747a" targetNamespace="http://schemas.microsoft.com/office/2006/metadata/properties" ma:root="true" ma:fieldsID="1827b8d7e34bebe143151c464203cf99" ns2:_="" ns3:_="">
    <xsd:import namespace="5fd5af23-169c-497e-9fdb-3d0cbaaf9041"/>
    <xsd:import namespace="de0f614a-ea55-4e72-a759-b4bef65474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DATE"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5af23-169c-497e-9fdb-3d0cbaaf904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ATE" ma:index="16" nillable="true" ma:displayName="DATE" ma:format="DateOnly" ma:internalName="DATE">
      <xsd:simpleType>
        <xsd:restriction base="dms:DateTim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6894f6-0578-48da-bf33-57bdc0238d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0f614a-ea55-4e72-a759-b4bef65474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2c7e240-b9e9-40e0-9b47-4bca3688b9e9}" ma:internalName="TaxCatchAll" ma:showField="CatchAllData" ma:web="de0f614a-ea55-4e72-a759-b4bef6547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35467-613F-4A43-8C29-5636CCC02C27}">
  <ds:schemaRefs>
    <ds:schemaRef ds:uri="http://schemas.microsoft.com/office/2006/metadata/properties"/>
    <ds:schemaRef ds:uri="http://schemas.microsoft.com/office/infopath/2007/PartnerControls"/>
    <ds:schemaRef ds:uri="5fd5af23-169c-497e-9fdb-3d0cbaaf9041"/>
    <ds:schemaRef ds:uri="de0f614a-ea55-4e72-a759-b4bef654747a"/>
  </ds:schemaRefs>
</ds:datastoreItem>
</file>

<file path=customXml/itemProps2.xml><?xml version="1.0" encoding="utf-8"?>
<ds:datastoreItem xmlns:ds="http://schemas.openxmlformats.org/officeDocument/2006/customXml" ds:itemID="{140959CE-3C72-4AC0-805C-3181B775929B}">
  <ds:schemaRefs>
    <ds:schemaRef ds:uri="http://schemas.microsoft.com/sharepoint/v3/contenttype/forms"/>
  </ds:schemaRefs>
</ds:datastoreItem>
</file>

<file path=customXml/itemProps3.xml><?xml version="1.0" encoding="utf-8"?>
<ds:datastoreItem xmlns:ds="http://schemas.openxmlformats.org/officeDocument/2006/customXml" ds:itemID="{A127CF71-0F7A-492A-9B85-528985249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5af23-169c-497e-9fdb-3d0cbaaf9041"/>
    <ds:schemaRef ds:uri="de0f614a-ea55-4e72-a759-b4bef6547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Edmond</dc:creator>
  <cp:keywords/>
  <dc:description/>
  <cp:lastModifiedBy>Brenda Weyers</cp:lastModifiedBy>
  <cp:revision>2</cp:revision>
  <dcterms:created xsi:type="dcterms:W3CDTF">2026-05-19T19:17:00Z</dcterms:created>
  <dcterms:modified xsi:type="dcterms:W3CDTF">2026-05-19T19:17:00Z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39f8cfb1-4ce6-47e7-8287-6f981bb49007</vt:lpwstr>
  </property>
  <property fmtid="{D5CDD505-2E9C-101B-9397-08002B2CF9AE}" pid="3" name="ContentTypeId">
    <vt:lpwstr>0x010100AE968D48152804409B75B1013EFA502E</vt:lpwstr>
  </property>
  <property fmtid="{D5CDD505-2E9C-101B-9397-08002B2CF9AE}" pid="4" name="MediaServiceImageTags">
    <vt:lpwstr/>
  </property>
</Properties>
</file>