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E513" w14:textId="77777777" w:rsidR="00EB0E3C" w:rsidRDefault="00EB0E3C" w:rsidP="00EB0E3C">
      <w:pPr>
        <w:jc w:val="center"/>
        <w:rPr>
          <w:color w:val="000000"/>
        </w:rPr>
      </w:pPr>
      <w:r>
        <w:rPr>
          <w:color w:val="000000"/>
        </w:rPr>
        <w:t>Greater NE Community Response Call </w:t>
      </w:r>
    </w:p>
    <w:p w14:paraId="24B2D92E" w14:textId="71EF8D2B" w:rsidR="00EB0E3C" w:rsidRDefault="00EB0E3C" w:rsidP="00EB0E3C">
      <w:pPr>
        <w:jc w:val="center"/>
        <w:rPr>
          <w:color w:val="000000"/>
        </w:rPr>
      </w:pPr>
      <w:r>
        <w:rPr>
          <w:color w:val="000000"/>
        </w:rPr>
        <w:t>November 3</w:t>
      </w:r>
      <w:r>
        <w:rPr>
          <w:color w:val="000000"/>
        </w:rPr>
        <w:t>, 2021</w:t>
      </w:r>
    </w:p>
    <w:p w14:paraId="7C4273ED" w14:textId="77777777" w:rsidR="00EB0E3C" w:rsidRDefault="00EB0E3C" w:rsidP="00EB0E3C">
      <w:pPr>
        <w:jc w:val="center"/>
        <w:rPr>
          <w:color w:val="000000"/>
        </w:rPr>
      </w:pPr>
      <w:r>
        <w:rPr>
          <w:color w:val="000000"/>
        </w:rPr>
        <w:t>10:00-11:30am</w:t>
      </w:r>
    </w:p>
    <w:p w14:paraId="1C665079" w14:textId="77777777" w:rsidR="00EB0E3C" w:rsidRDefault="00EB0E3C" w:rsidP="00EB0E3C">
      <w:pPr>
        <w:rPr>
          <w:color w:val="000000"/>
        </w:rPr>
      </w:pPr>
      <w:r>
        <w:rPr>
          <w:color w:val="000000"/>
        </w:rPr>
        <w:t> </w:t>
      </w:r>
    </w:p>
    <w:p w14:paraId="1C29F1B9" w14:textId="77777777" w:rsidR="00EB0E3C" w:rsidRDefault="00EB0E3C" w:rsidP="00EB0E3C">
      <w:pPr>
        <w:rPr>
          <w:color w:val="000000"/>
        </w:rPr>
      </w:pPr>
      <w:r>
        <w:rPr>
          <w:color w:val="000000"/>
        </w:rPr>
        <w:t>This meeting is limited to CR community Coordinators and Central Navigators in greater Nebraska and is a time to discuss specifics around CR in your area and learn from one another and/or problem-solve and innovate together.  </w:t>
      </w:r>
    </w:p>
    <w:p w14:paraId="102B0FCA" w14:textId="77777777" w:rsidR="00EB0E3C" w:rsidRDefault="00EB0E3C" w:rsidP="00EB0E3C">
      <w:pPr>
        <w:rPr>
          <w:color w:val="000000"/>
        </w:rPr>
      </w:pPr>
      <w:r>
        <w:rPr>
          <w:color w:val="000000"/>
        </w:rPr>
        <w:t> </w:t>
      </w:r>
    </w:p>
    <w:p w14:paraId="5F097A18" w14:textId="77777777" w:rsidR="00EB0E3C" w:rsidRDefault="00EB0E3C" w:rsidP="00EB0E3C">
      <w:pPr>
        <w:rPr>
          <w:color w:val="000000"/>
        </w:rPr>
      </w:pPr>
      <w:r>
        <w:rPr>
          <w:color w:val="000000"/>
        </w:rPr>
        <w:t>All calls will be recorded, and notes, recordings, and chat box transcription will be posted to the FAQ site: </w:t>
      </w:r>
      <w:hyperlink r:id="rId5" w:tooltip="https://www.nebraskachildren.org/frequently-asked-questions-for-communities.html" w:history="1">
        <w:r>
          <w:rPr>
            <w:rStyle w:val="Hyperlink"/>
          </w:rPr>
          <w:t>https://www.nebraskachildren.org/frequently-asked-questions-for-communities.html</w:t>
        </w:r>
      </w:hyperlink>
    </w:p>
    <w:p w14:paraId="099DD007" w14:textId="77777777" w:rsidR="00EB0E3C" w:rsidRDefault="00EB0E3C" w:rsidP="00EB0E3C">
      <w:pPr>
        <w:rPr>
          <w:color w:val="000000"/>
        </w:rPr>
      </w:pPr>
      <w:r>
        <w:rPr>
          <w:color w:val="000000"/>
        </w:rPr>
        <w:t>  </w:t>
      </w:r>
    </w:p>
    <w:p w14:paraId="06423FD7" w14:textId="77777777" w:rsidR="00EB0E3C" w:rsidRDefault="00EB0E3C" w:rsidP="00EB0E3C">
      <w:pPr>
        <w:rPr>
          <w:color w:val="000000"/>
        </w:rPr>
      </w:pPr>
      <w:r>
        <w:rPr>
          <w:color w:val="000000"/>
          <w:u w:val="single"/>
        </w:rPr>
        <w:t>Agenda</w:t>
      </w:r>
    </w:p>
    <w:p w14:paraId="490A90E9" w14:textId="10588316" w:rsidR="00D947B6" w:rsidRDefault="00D947B6" w:rsidP="00EB0E3C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Announcements</w:t>
      </w:r>
    </w:p>
    <w:p w14:paraId="0436134D" w14:textId="2E320639" w:rsidR="00D947B6" w:rsidRDefault="00D947B6" w:rsidP="00D947B6">
      <w:pPr>
        <w:pStyle w:val="ListParagraph"/>
        <w:numPr>
          <w:ilvl w:val="1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Housing funding with ERA &amp; spreadsheet of time assisting</w:t>
      </w:r>
    </w:p>
    <w:p w14:paraId="4C61DFB6" w14:textId="3955B7A6" w:rsidR="00D947B6" w:rsidRDefault="00D947B6" w:rsidP="00D947B6">
      <w:pPr>
        <w:pStyle w:val="ListParagraph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Working on finalizing agreement and should be sent to Nebraska Children this week</w:t>
      </w:r>
    </w:p>
    <w:p w14:paraId="2873281C" w14:textId="4843259A" w:rsidR="00340580" w:rsidRDefault="00340580" w:rsidP="00D947B6">
      <w:pPr>
        <w:pStyle w:val="ListParagraph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Will track work done from November 1 this year until September 30 next year</w:t>
      </w:r>
    </w:p>
    <w:p w14:paraId="5306545E" w14:textId="0B8A5C0A" w:rsidR="002E54D5" w:rsidRDefault="002E54D5" w:rsidP="00D947B6">
      <w:pPr>
        <w:pStyle w:val="ListParagraph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Omaha and Lincoln have spent all their housing dollars so money from the state is being transferred to those areas</w:t>
      </w:r>
    </w:p>
    <w:p w14:paraId="55F9A21B" w14:textId="3C266E40" w:rsidR="002E54D5" w:rsidRDefault="002E54D5" w:rsidP="00D947B6">
      <w:pPr>
        <w:pStyle w:val="ListParagraph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Work with Ideas42 on how to best distribute funds is on hold, possibly ended</w:t>
      </w:r>
    </w:p>
    <w:p w14:paraId="29605A0E" w14:textId="04D16373" w:rsidR="002E54D5" w:rsidRDefault="002B3C3F" w:rsidP="00D947B6">
      <w:pPr>
        <w:pStyle w:val="ListParagraph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Mortgage assistance with NIFA will be distributed through them but are working to coordinate with the programs</w:t>
      </w:r>
    </w:p>
    <w:p w14:paraId="496F82A3" w14:textId="18B73978" w:rsidR="00D947B6" w:rsidRDefault="00D947B6" w:rsidP="00D947B6">
      <w:pPr>
        <w:pStyle w:val="ListParagraph"/>
        <w:numPr>
          <w:ilvl w:val="1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From Jen Hale – reminder to coordinators that all amendments should be issued. To reimburse invoices there will need to be a budget on file</w:t>
      </w:r>
    </w:p>
    <w:p w14:paraId="48247ED2" w14:textId="01E2F439" w:rsidR="002E54D5" w:rsidRDefault="002E54D5" w:rsidP="002E54D5">
      <w:pPr>
        <w:pStyle w:val="ListParagraph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These budgets are due November 15</w:t>
      </w:r>
    </w:p>
    <w:p w14:paraId="0FC6315A" w14:textId="7765AE31" w:rsidR="00D947B6" w:rsidRDefault="00D947B6" w:rsidP="00D947B6">
      <w:pPr>
        <w:pStyle w:val="ListParagraph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If any questions, contact Jen</w:t>
      </w:r>
    </w:p>
    <w:p w14:paraId="370F8A14" w14:textId="58FF6CF1" w:rsidR="00C178A1" w:rsidRDefault="00EB0E3C" w:rsidP="00EB0E3C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CR Coaching – Youth and Families Thrive</w:t>
      </w:r>
      <w:r>
        <w:rPr>
          <w:rFonts w:eastAsia="Times New Roman"/>
          <w:color w:val="000000"/>
        </w:rPr>
        <w:t xml:space="preserve"> </w:t>
      </w:r>
      <w:r w:rsidR="00D947B6">
        <w:rPr>
          <w:rFonts w:eastAsia="Times New Roman"/>
          <w:color w:val="000000"/>
        </w:rPr>
        <w:t>continued</w:t>
      </w:r>
      <w:r>
        <w:rPr>
          <w:rFonts w:eastAsia="Times New Roman"/>
          <w:color w:val="000000"/>
        </w:rPr>
        <w:t xml:space="preserve"> from last call</w:t>
      </w:r>
    </w:p>
    <w:p w14:paraId="1145D8B8" w14:textId="32392639" w:rsidR="00EB0E3C" w:rsidRDefault="0064433D" w:rsidP="00EB0E3C">
      <w:pPr>
        <w:pStyle w:val="ListParagraph"/>
        <w:numPr>
          <w:ilvl w:val="1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Strengths based</w:t>
      </w:r>
    </w:p>
    <w:p w14:paraId="557C165F" w14:textId="5270B34A" w:rsidR="0064433D" w:rsidRDefault="0064433D" w:rsidP="0064433D">
      <w:pPr>
        <w:pStyle w:val="ListParagraph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Understanding of current research and practices</w:t>
      </w:r>
    </w:p>
    <w:p w14:paraId="489AFB9E" w14:textId="1C8BA729" w:rsidR="0064433D" w:rsidRDefault="0064433D" w:rsidP="0064433D">
      <w:pPr>
        <w:pStyle w:val="ListParagraph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Provides hope &amp; sense of feeling we have tools to make something happen</w:t>
      </w:r>
    </w:p>
    <w:p w14:paraId="4023125D" w14:textId="15687945" w:rsidR="0064433D" w:rsidRDefault="008D5BF9" w:rsidP="0064433D">
      <w:pPr>
        <w:pStyle w:val="ListParagraph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Important to remember your own strengths and remind others of their strengths when they need</w:t>
      </w:r>
    </w:p>
    <w:p w14:paraId="3222BB06" w14:textId="784F44E0" w:rsidR="008D5BF9" w:rsidRDefault="00DE1B7A" w:rsidP="00DE1B7A">
      <w:pPr>
        <w:pStyle w:val="ListParagraph"/>
        <w:numPr>
          <w:ilvl w:val="1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Impact of trauma</w:t>
      </w:r>
    </w:p>
    <w:p w14:paraId="14124940" w14:textId="3FB9EC65" w:rsidR="00DE1B7A" w:rsidRDefault="00DE1B7A" w:rsidP="00DE1B7A">
      <w:pPr>
        <w:pStyle w:val="ListParagraph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People are best served by those who are aware of the impact of traumatic stress and understand need for trauma informed methods</w:t>
      </w:r>
    </w:p>
    <w:p w14:paraId="5AAEB2AF" w14:textId="2B375508" w:rsidR="00DE1B7A" w:rsidRDefault="00DE1B7A" w:rsidP="00DE1B7A">
      <w:pPr>
        <w:pStyle w:val="ListParagraph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Changing mindset from what’s wrong</w:t>
      </w:r>
      <w:r w:rsidR="00D03092">
        <w:rPr>
          <w:rFonts w:eastAsia="Times New Roman"/>
          <w:color w:val="000000"/>
        </w:rPr>
        <w:t xml:space="preserve"> with you</w:t>
      </w:r>
      <w:r>
        <w:rPr>
          <w:rFonts w:eastAsia="Times New Roman"/>
          <w:color w:val="000000"/>
        </w:rPr>
        <w:t xml:space="preserve"> to what</w:t>
      </w:r>
      <w:r w:rsidR="00D03092">
        <w:rPr>
          <w:rFonts w:eastAsia="Times New Roman"/>
          <w:color w:val="000000"/>
        </w:rPr>
        <w:t>’s</w:t>
      </w:r>
      <w:r>
        <w:rPr>
          <w:rFonts w:eastAsia="Times New Roman"/>
          <w:color w:val="000000"/>
        </w:rPr>
        <w:t xml:space="preserve"> happened</w:t>
      </w:r>
      <w:r w:rsidR="00D03092">
        <w:rPr>
          <w:rFonts w:eastAsia="Times New Roman"/>
          <w:color w:val="000000"/>
        </w:rPr>
        <w:t xml:space="preserve"> to you</w:t>
      </w:r>
    </w:p>
    <w:p w14:paraId="35BAAF7C" w14:textId="53ABFA6F" w:rsidR="00DE1B7A" w:rsidRDefault="00BA0631" w:rsidP="00DE1B7A">
      <w:pPr>
        <w:pStyle w:val="ListParagraph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Important to be aware during every interaction to not trigger anything</w:t>
      </w:r>
    </w:p>
    <w:p w14:paraId="07B36459" w14:textId="6D3D730A" w:rsidR="00BA0631" w:rsidRDefault="00BA0631" w:rsidP="00DE1B7A">
      <w:pPr>
        <w:pStyle w:val="ListParagraph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Rather than having people fall into buckets of traumatized and not, using trauma informed practices for every interaction</w:t>
      </w:r>
    </w:p>
    <w:p w14:paraId="697345EF" w14:textId="51AB3FC2" w:rsidR="00BA0631" w:rsidRDefault="00BA0631" w:rsidP="00DE1B7A">
      <w:pPr>
        <w:pStyle w:val="ListParagraph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Secondary trauma needs to be addressed on an individual basis because it is different for everyone</w:t>
      </w:r>
    </w:p>
    <w:p w14:paraId="2EA02B56" w14:textId="6E8FCA72" w:rsidR="00BA0631" w:rsidRPr="00EB0E3C" w:rsidRDefault="00167AE7" w:rsidP="00DE1B7A">
      <w:pPr>
        <w:pStyle w:val="ListParagraph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Having trauma informed training often can be important to ensure we continue using it</w:t>
      </w:r>
    </w:p>
    <w:sectPr w:rsidR="00BA0631" w:rsidRPr="00EB0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554A"/>
    <w:multiLevelType w:val="hybridMultilevel"/>
    <w:tmpl w:val="91DA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B4A4C"/>
    <w:multiLevelType w:val="hybridMultilevel"/>
    <w:tmpl w:val="0604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3C"/>
    <w:rsid w:val="00167AE7"/>
    <w:rsid w:val="002B3C3F"/>
    <w:rsid w:val="002E54D5"/>
    <w:rsid w:val="00340580"/>
    <w:rsid w:val="0064433D"/>
    <w:rsid w:val="007338A4"/>
    <w:rsid w:val="008D5BF9"/>
    <w:rsid w:val="00BA0631"/>
    <w:rsid w:val="00C178A1"/>
    <w:rsid w:val="00D03092"/>
    <w:rsid w:val="00D365A8"/>
    <w:rsid w:val="00D947B6"/>
    <w:rsid w:val="00DE1B7A"/>
    <w:rsid w:val="00EB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14B3"/>
  <w15:chartTrackingRefBased/>
  <w15:docId w15:val="{53D016EF-5682-465F-B1B1-79902C29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E3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0E3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B0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braskachildren.org/frequently-asked-questions-for-communities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E24B2F95E5F4E875E0D91393FFE18" ma:contentTypeVersion="14" ma:contentTypeDescription="Create a new document." ma:contentTypeScope="" ma:versionID="390636204632edbf3540205f08988ebe">
  <xsd:schema xmlns:xsd="http://www.w3.org/2001/XMLSchema" xmlns:xs="http://www.w3.org/2001/XMLSchema" xmlns:p="http://schemas.microsoft.com/office/2006/metadata/properties" xmlns:ns2="a0a068f4-6712-48ec-a20f-1de656eaa10e" xmlns:ns3="f91effe1-71ed-4fb6-9e64-44cf3223fcfb" targetNamespace="http://schemas.microsoft.com/office/2006/metadata/properties" ma:root="true" ma:fieldsID="ef46b8968ecae48b59d8cb89184e0dfe" ns2:_="" ns3:_="">
    <xsd:import namespace="a0a068f4-6712-48ec-a20f-1de656eaa10e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068f4-6712-48ec-a20f-1de656eaa10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a0a068f4-6712-48ec-a20f-1de656eaa10e" xsi:nil="true"/>
  </documentManagement>
</p:properties>
</file>

<file path=customXml/itemProps1.xml><?xml version="1.0" encoding="utf-8"?>
<ds:datastoreItem xmlns:ds="http://schemas.openxmlformats.org/officeDocument/2006/customXml" ds:itemID="{4E540EFF-6D27-4448-92AF-4F280E5C6B92}"/>
</file>

<file path=customXml/itemProps2.xml><?xml version="1.0" encoding="utf-8"?>
<ds:datastoreItem xmlns:ds="http://schemas.openxmlformats.org/officeDocument/2006/customXml" ds:itemID="{E10B635E-1F55-4512-849C-2F0C885EF4DC}"/>
</file>

<file path=customXml/itemProps3.xml><?xml version="1.0" encoding="utf-8"?>
<ds:datastoreItem xmlns:ds="http://schemas.openxmlformats.org/officeDocument/2006/customXml" ds:itemID="{39E505AD-509A-4784-B854-B0780E9DE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Druecker</dc:creator>
  <cp:keywords/>
  <dc:description/>
  <cp:lastModifiedBy>Casey Druecker</cp:lastModifiedBy>
  <cp:revision>5</cp:revision>
  <dcterms:created xsi:type="dcterms:W3CDTF">2021-11-03T14:36:00Z</dcterms:created>
  <dcterms:modified xsi:type="dcterms:W3CDTF">2021-11-03T16:19:00Z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0x0101005D1E24B2F95E5F4E875E0D91393FFE18</vt:lpwstr>
  </property>
</Properties>
</file>