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2AB2" w14:textId="083E773B" w:rsidR="00DB78DD" w:rsidRDefault="00DB78DD">
      <w:proofErr w:type="gramStart"/>
      <w:r>
        <w:t>Does</w:t>
      </w:r>
      <w:proofErr w:type="gramEnd"/>
      <w:r>
        <w:t xml:space="preserve"> your collaborative/partners share data about missing/homeless youth in your area?</w:t>
      </w:r>
    </w:p>
    <w:p w14:paraId="4C354BA7" w14:textId="21792735" w:rsidR="00103141" w:rsidRDefault="00DB78DD">
      <w:r>
        <w:t>Brady Rhodes – Not a lot of idea on where to go for resources on this question</w:t>
      </w:r>
    </w:p>
    <w:p w14:paraId="09809BF0" w14:textId="076E8C20" w:rsidR="00DB78DD" w:rsidRDefault="00DB78DD">
      <w:r>
        <w:t xml:space="preserve">Tammy </w:t>
      </w:r>
      <w:proofErr w:type="spellStart"/>
      <w:r>
        <w:t>Bichelmeier</w:t>
      </w:r>
      <w:proofErr w:type="spellEnd"/>
      <w:r>
        <w:t xml:space="preserve"> – youth arrest data is shared, not necessarily shared at the collaborative but there is crossover with representatives on team.</w:t>
      </w:r>
    </w:p>
    <w:p w14:paraId="4FEDDFDA" w14:textId="5F70B859" w:rsidR="00DB78DD" w:rsidRDefault="00DB78DD">
      <w:r>
        <w:t xml:space="preserve">Cathy Minnick – director of YHDP collects data to share with collab, if youth are under </w:t>
      </w:r>
      <w:proofErr w:type="gramStart"/>
      <w:r>
        <w:t>18</w:t>
      </w:r>
      <w:proofErr w:type="gramEnd"/>
      <w:r>
        <w:t xml:space="preserve"> they cannot sign leases so help is limited without shelters, missing/runaway children is rare in this area. Not a lot of data on homeless youth but see pop-up group homes in the area.</w:t>
      </w:r>
    </w:p>
    <w:p w14:paraId="025D04BA" w14:textId="11BBE34A" w:rsidR="00DB78DD" w:rsidRDefault="00DB78DD">
      <w:r>
        <w:t>Vanessa Sherman – collaboration exists with juvenile diversion connection. Youth tend to jump house to house. Diversion side has family support services options to help but need is sporadic.</w:t>
      </w:r>
    </w:p>
    <w:p w14:paraId="700B57AF" w14:textId="21270D27" w:rsidR="00DB78DD" w:rsidRDefault="00DB78DD">
      <w:r w:rsidRPr="00DB78DD">
        <w:t xml:space="preserve">Jamie </w:t>
      </w:r>
      <w:proofErr w:type="spellStart"/>
      <w:r w:rsidRPr="00DB78DD">
        <w:t>Bouslaugh</w:t>
      </w:r>
      <w:proofErr w:type="spellEnd"/>
      <w:r w:rsidRPr="00DB78DD">
        <w:t xml:space="preserve"> From Norfolk Family Coalition. This is my third week here as the central navigator. I have been so busy helping people with COVID relief. I </w:t>
      </w:r>
      <w:r w:rsidRPr="00DB78DD">
        <w:t>have not</w:t>
      </w:r>
      <w:r w:rsidRPr="00DB78DD">
        <w:t xml:space="preserve"> had a chance to do much with youth yet.</w:t>
      </w:r>
    </w:p>
    <w:p w14:paraId="1C75D0A9" w14:textId="52508BA9" w:rsidR="00DB78DD" w:rsidRDefault="00DB78DD">
      <w:r>
        <w:t>JoAnn Gieselman – goal was to decrease homeless youth in the area. Area works more with homeless adults than youth in the area.</w:t>
      </w:r>
    </w:p>
    <w:p w14:paraId="1F90BDD7" w14:textId="56FCA2FB" w:rsidR="00DB78DD" w:rsidRDefault="00DB78DD">
      <w:r>
        <w:t xml:space="preserve">Collena </w:t>
      </w:r>
      <w:proofErr w:type="spellStart"/>
      <w:r>
        <w:t>Lashanzky</w:t>
      </w:r>
      <w:proofErr w:type="spellEnd"/>
      <w:r>
        <w:t xml:space="preserve"> – Tends to learn of youth needing help from youth currently in the program.</w:t>
      </w:r>
    </w:p>
    <w:p w14:paraId="35055A04" w14:textId="08C74696" w:rsidR="00DB78DD" w:rsidRDefault="00DB78DD">
      <w:r>
        <w:t xml:space="preserve">Caroline Sabin </w:t>
      </w:r>
      <w:r w:rsidR="002B1561">
        <w:t>–</w:t>
      </w:r>
      <w:r>
        <w:t xml:space="preserve"> </w:t>
      </w:r>
      <w:r w:rsidR="002B1561">
        <w:t xml:space="preserve">High school has organized a food pantry for </w:t>
      </w:r>
      <w:proofErr w:type="gramStart"/>
      <w:r w:rsidR="002B1561">
        <w:t>assistance</w:t>
      </w:r>
      <w:proofErr w:type="gramEnd"/>
      <w:r w:rsidR="002B1561">
        <w:t xml:space="preserve"> but school does not share the data. Need for a mental shift in the community from “these people want to stay under the radar”</w:t>
      </w:r>
    </w:p>
    <w:p w14:paraId="5FEBA748" w14:textId="6AACB7D6" w:rsidR="002B1561" w:rsidRDefault="002B1561">
      <w:r>
        <w:t xml:space="preserve">Steph </w:t>
      </w:r>
      <w:proofErr w:type="spellStart"/>
      <w:r>
        <w:t>Gardeman</w:t>
      </w:r>
      <w:proofErr w:type="spellEnd"/>
      <w:r>
        <w:t xml:space="preserve"> – Data is likely available but collab has not connected with any org collecting the data. Unless issues come from Youth voice or YHDP it is hard to help. Youth work in a program where a liaison signs a lease for them until they are of age to sign themselves. Housing availability is a barrier.</w:t>
      </w:r>
    </w:p>
    <w:p w14:paraId="7F157BEF" w14:textId="3BD0FAE9" w:rsidR="002B1561" w:rsidRDefault="002B1561">
      <w:r>
        <w:t xml:space="preserve">Julie Nash – Program was available but in 2 years no one had used it. Youth </w:t>
      </w:r>
      <w:proofErr w:type="gramStart"/>
      <w:r>
        <w:t>didn’t</w:t>
      </w:r>
      <w:proofErr w:type="gramEnd"/>
      <w:r>
        <w:t xml:space="preserve"> want to participate due to requirements (goal setting, etc.) in the program.</w:t>
      </w:r>
      <w:r w:rsidR="00B809E2">
        <w:t xml:space="preserve"> </w:t>
      </w:r>
    </w:p>
    <w:p w14:paraId="78B887B9" w14:textId="4695E844" w:rsidR="002B1561" w:rsidRDefault="002B1561">
      <w:r>
        <w:t>YHDP summary – Youth Homeless Demonstration Program. Sara will get details out</w:t>
      </w:r>
    </w:p>
    <w:p w14:paraId="7FFC5B15" w14:textId="5B368EC4" w:rsidR="002B1561" w:rsidRDefault="002B1561">
      <w:r>
        <w:t>Lack of housing available in rural areas is a barrier to success.</w:t>
      </w:r>
    </w:p>
    <w:p w14:paraId="570FD20A" w14:textId="6E4DA15A" w:rsidR="00B809E2" w:rsidRDefault="00B809E2">
      <w:r>
        <w:t>Opportunity to connect with resources at schools for data sharing, liaison to support homeless families. Expectation that this person might be wearing many hats. Absentee data could be available and could be used as a good source to reach out to people in need.</w:t>
      </w:r>
    </w:p>
    <w:p w14:paraId="3333FC4C" w14:textId="6C62BA29" w:rsidR="00B809E2" w:rsidRDefault="00B809E2"/>
    <w:p w14:paraId="575512D2" w14:textId="77777777" w:rsidR="004061E2" w:rsidRDefault="004061E2">
      <w:r>
        <w:br w:type="page"/>
      </w:r>
    </w:p>
    <w:p w14:paraId="2E81F794" w14:textId="5E1B45E4" w:rsidR="00483505" w:rsidRDefault="00483505">
      <w:r>
        <w:lastRenderedPageBreak/>
        <w:t>Mary proposing carving out time on greater Nebraska call for training/onboarding for coordinators – would the participants of the call find value in that?</w:t>
      </w:r>
    </w:p>
    <w:p w14:paraId="662BB592" w14:textId="50F818D2" w:rsidR="00483505" w:rsidRDefault="00483505">
      <w:r>
        <w:t xml:space="preserve">Group sees value in having these be peer-led </w:t>
      </w:r>
      <w:r w:rsidR="004061E2">
        <w:t>but with all sides having input on the subject matter</w:t>
      </w:r>
    </w:p>
    <w:p w14:paraId="58DD20C1" w14:textId="761580B9" w:rsidR="004061E2" w:rsidRDefault="004061E2">
      <w:r>
        <w:tab/>
        <w:t>Shared file throughout the week with things that need to be brought up</w:t>
      </w:r>
    </w:p>
    <w:p w14:paraId="31F83AE9" w14:textId="56AD73CA" w:rsidR="004061E2" w:rsidRDefault="004061E2">
      <w:r>
        <w:t>Best learning often comes from working with other coordinators/navigators</w:t>
      </w:r>
    </w:p>
    <w:p w14:paraId="57400072" w14:textId="75BFD7B4" w:rsidR="004061E2" w:rsidRDefault="004061E2">
      <w:r>
        <w:tab/>
        <w:t xml:space="preserve">How do we best facilitate these opportunities on the </w:t>
      </w:r>
      <w:proofErr w:type="gramStart"/>
      <w:r>
        <w:t>call</w:t>
      </w:r>
      <w:proofErr w:type="gramEnd"/>
    </w:p>
    <w:p w14:paraId="173F0FC3" w14:textId="77777777" w:rsidR="004061E2" w:rsidRDefault="004061E2">
      <w:r>
        <w:t xml:space="preserve">Opportunities to break out rooms by topic, role, region, etc. based </w:t>
      </w:r>
      <w:proofErr w:type="gramStart"/>
      <w:r>
        <w:t>on the subject of the</w:t>
      </w:r>
      <w:proofErr w:type="gramEnd"/>
      <w:r>
        <w:t xml:space="preserve"> call</w:t>
      </w:r>
    </w:p>
    <w:p w14:paraId="6BEEE936" w14:textId="77777777" w:rsidR="004061E2" w:rsidRDefault="004061E2">
      <w:r>
        <w:t>On the current call establish what we want to talk about on the next call</w:t>
      </w:r>
    </w:p>
    <w:p w14:paraId="27AC3938" w14:textId="77777777" w:rsidR="004061E2" w:rsidRDefault="004061E2">
      <w:r>
        <w:tab/>
        <w:t>Would give us time to establish proper breakouts</w:t>
      </w:r>
    </w:p>
    <w:p w14:paraId="23A6558A" w14:textId="77777777" w:rsidR="004061E2" w:rsidRDefault="004061E2">
      <w:r>
        <w:tab/>
        <w:t xml:space="preserve">Would give communities opportunities to input </w:t>
      </w:r>
      <w:proofErr w:type="gramStart"/>
      <w:r>
        <w:t>on the subject of conversations</w:t>
      </w:r>
      <w:proofErr w:type="gramEnd"/>
    </w:p>
    <w:p w14:paraId="5BC3174A" w14:textId="4027BCCE" w:rsidR="004061E2" w:rsidRDefault="004061E2">
      <w:r>
        <w:tab/>
        <w:t>Would give everyone time to prep to have the correct people on the call</w:t>
      </w:r>
    </w:p>
    <w:p w14:paraId="4F82F77D" w14:textId="30F0FD40" w:rsidR="002C72CA" w:rsidRDefault="002C72CA" w:rsidP="002C72CA">
      <w:pPr>
        <w:ind w:left="720"/>
      </w:pPr>
      <w:r>
        <w:t>Using basecamp as a resource for continuing conversations and as a place to talk about needed facilitated onboarding/training for the next call</w:t>
      </w:r>
    </w:p>
    <w:p w14:paraId="28305260" w14:textId="3061F992" w:rsidR="002C72CA" w:rsidRDefault="002C72CA" w:rsidP="002C72CA">
      <w:pPr>
        <w:ind w:left="720"/>
      </w:pPr>
      <w:r>
        <w:tab/>
        <w:t>Basecamp tutorial/discussion on next call</w:t>
      </w:r>
    </w:p>
    <w:p w14:paraId="3B323973" w14:textId="4DE3937A" w:rsidR="002C72CA" w:rsidRDefault="002C72CA" w:rsidP="002C72CA"/>
    <w:p w14:paraId="2E9DA0B0" w14:textId="7A64B09B" w:rsidR="002C72CA" w:rsidRDefault="002C72CA" w:rsidP="002C72CA">
      <w:r>
        <w:t>Next agenda</w:t>
      </w:r>
    </w:p>
    <w:p w14:paraId="03D813A9" w14:textId="0AEBC367" w:rsidR="002C72CA" w:rsidRDefault="002C72CA" w:rsidP="002C72CA">
      <w:r>
        <w:tab/>
        <w:t>Contact list discussion</w:t>
      </w:r>
    </w:p>
    <w:p w14:paraId="11B3F819" w14:textId="6C0640AB" w:rsidR="002C72CA" w:rsidRDefault="002C72CA" w:rsidP="002C72CA">
      <w:r>
        <w:tab/>
        <w:t>Basecamp tutorial (Mary will activate it prior to the meeting)</w:t>
      </w:r>
    </w:p>
    <w:p w14:paraId="46EBD3F6" w14:textId="5737FCB7" w:rsidR="00DE3E4D" w:rsidRDefault="00DE3E4D" w:rsidP="002C72CA">
      <w:r>
        <w:tab/>
        <w:t>CYI intro with Sara</w:t>
      </w:r>
    </w:p>
    <w:p w14:paraId="121E3DF2" w14:textId="0A696627" w:rsidR="002C72CA" w:rsidRDefault="00DE3E4D" w:rsidP="002C72CA">
      <w:r>
        <w:tab/>
        <w:t>Central Navigation help with Catherine</w:t>
      </w:r>
      <w:r w:rsidR="002C72CA">
        <w:tab/>
      </w:r>
    </w:p>
    <w:p w14:paraId="0ED6F8E2" w14:textId="77777777" w:rsidR="004061E2" w:rsidRDefault="004061E2"/>
    <w:p w14:paraId="0F2373B9" w14:textId="77777777" w:rsidR="004061E2" w:rsidRDefault="004061E2"/>
    <w:p w14:paraId="228CACD5" w14:textId="6D45EC2A" w:rsidR="00B809E2" w:rsidRDefault="00483505">
      <w:r>
        <w:t xml:space="preserve"> </w:t>
      </w:r>
    </w:p>
    <w:p w14:paraId="55DF82A5" w14:textId="77777777" w:rsidR="002B1561" w:rsidRDefault="002B1561"/>
    <w:sectPr w:rsidR="002B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D"/>
    <w:rsid w:val="00103141"/>
    <w:rsid w:val="002B1561"/>
    <w:rsid w:val="002C72CA"/>
    <w:rsid w:val="004061E2"/>
    <w:rsid w:val="00483505"/>
    <w:rsid w:val="00B809E2"/>
    <w:rsid w:val="00DB78DD"/>
    <w:rsid w:val="00DE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3BFC"/>
  <w15:chartTrackingRefBased/>
  <w15:docId w15:val="{B6D99D22-E2F9-4EC9-A761-4A8B2056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6FF83A4C-DD8E-4E8F-826F-025DCA80ADA2}"/>
</file>

<file path=customXml/itemProps2.xml><?xml version="1.0" encoding="utf-8"?>
<ds:datastoreItem xmlns:ds="http://schemas.openxmlformats.org/officeDocument/2006/customXml" ds:itemID="{E895406B-BEBE-4DEE-9F54-5CC328A4A30A}"/>
</file>

<file path=customXml/itemProps3.xml><?xml version="1.0" encoding="utf-8"?>
<ds:datastoreItem xmlns:ds="http://schemas.openxmlformats.org/officeDocument/2006/customXml" ds:itemID="{FF578A73-3228-4276-B105-E7F34903188A}"/>
</file>

<file path=docProps/app.xml><?xml version="1.0" encoding="utf-8"?>
<Properties xmlns="http://schemas.openxmlformats.org/officeDocument/2006/extended-properties" xmlns:vt="http://schemas.openxmlformats.org/officeDocument/2006/docPropsVTypes">
  <Template>Normal</Template>
  <TotalTime>83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Smith</dc:creator>
  <cp:keywords/>
  <dc:description/>
  <cp:lastModifiedBy>Nate Smith</cp:lastModifiedBy>
  <cp:revision>1</cp:revision>
  <dcterms:created xsi:type="dcterms:W3CDTF">2020-12-02T16:11:00Z</dcterms:created>
  <dcterms:modified xsi:type="dcterms:W3CDTF">2020-12-02T17:34:00Z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