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083D5" w14:textId="31F2369A" w:rsidR="00AB4A94" w:rsidRPr="00047D9A" w:rsidRDefault="00AB4A94" w:rsidP="00AB4A94">
      <w:pPr>
        <w:spacing w:line="240" w:lineRule="auto"/>
        <w:rPr>
          <w:b/>
          <w:bCs/>
        </w:rPr>
      </w:pPr>
      <w:r w:rsidRPr="00047D9A">
        <w:rPr>
          <w:b/>
          <w:bCs/>
        </w:rPr>
        <w:t>Greater NE CR Call</w:t>
      </w:r>
    </w:p>
    <w:p w14:paraId="30EE5E04" w14:textId="3EC54B9A" w:rsidR="00AB4A94" w:rsidRPr="00047D9A" w:rsidRDefault="00AB4A94" w:rsidP="00AB4A94">
      <w:pPr>
        <w:spacing w:line="240" w:lineRule="auto"/>
        <w:rPr>
          <w:b/>
          <w:bCs/>
        </w:rPr>
      </w:pPr>
      <w:r w:rsidRPr="00047D9A">
        <w:rPr>
          <w:b/>
          <w:bCs/>
        </w:rPr>
        <w:t>March 24, 2021</w:t>
      </w:r>
      <w:r w:rsidRPr="00047D9A">
        <w:rPr>
          <w:b/>
          <w:bCs/>
        </w:rPr>
        <w:t xml:space="preserve"> at 10am</w:t>
      </w:r>
    </w:p>
    <w:p w14:paraId="43999EE9" w14:textId="3DD97180" w:rsidR="00AB4A94" w:rsidRPr="00047D9A" w:rsidRDefault="00047D9A" w:rsidP="00AB4A94">
      <w:pPr>
        <w:spacing w:line="240" w:lineRule="auto"/>
        <w:rPr>
          <w:b/>
          <w:bCs/>
        </w:rPr>
      </w:pPr>
      <w:r w:rsidRPr="00047D9A">
        <w:rPr>
          <w:b/>
          <w:bCs/>
        </w:rPr>
        <w:t xml:space="preserve">Nate </w:t>
      </w:r>
      <w:r>
        <w:rPr>
          <w:b/>
          <w:bCs/>
        </w:rPr>
        <w:t>Smith:</w:t>
      </w:r>
      <w:r>
        <w:rPr>
          <w:b/>
          <w:bCs/>
        </w:rPr>
        <w:br/>
        <w:t>Meeting kickoff: Today focusing on the Evaluation items</w:t>
      </w:r>
    </w:p>
    <w:p w14:paraId="77723A37" w14:textId="28C261AE" w:rsidR="00AB4A94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Introductions</w:t>
      </w:r>
      <w:r w:rsidRPr="00047D9A">
        <w:rPr>
          <w:b/>
          <w:bCs/>
        </w:rPr>
        <w:t xml:space="preserve"> in</w:t>
      </w:r>
      <w:r w:rsidRPr="00047D9A">
        <w:rPr>
          <w:b/>
          <w:bCs/>
        </w:rPr>
        <w:t xml:space="preserve"> Chat</w:t>
      </w:r>
      <w:r w:rsidRPr="00047D9A">
        <w:rPr>
          <w:b/>
          <w:bCs/>
        </w:rPr>
        <w:t xml:space="preserve"> (lots of people out today)</w:t>
      </w:r>
    </w:p>
    <w:p w14:paraId="317DD20E" w14:textId="75E923CC" w:rsidR="00AB4A94" w:rsidRDefault="00AB4A94" w:rsidP="00AB4A94">
      <w:pPr>
        <w:spacing w:line="240" w:lineRule="auto"/>
        <w:contextualSpacing/>
      </w:pPr>
      <w:r>
        <w:t>Attendees:</w:t>
      </w:r>
      <w:r w:rsidR="00047D9A">
        <w:t xml:space="preserve"> Jen Hale, Nate Smith, Catherine Brown, Claire Hoff, </w:t>
      </w:r>
      <w:r>
        <w:t>Kayla Ramsay</w:t>
      </w:r>
      <w:r>
        <w:t xml:space="preserve">, </w:t>
      </w:r>
      <w:r>
        <w:t>Lisa Chaney, Stacy Schenk</w:t>
      </w:r>
      <w:r>
        <w:t xml:space="preserve">, </w:t>
      </w:r>
      <w:r>
        <w:t>Carmen Trevino,</w:t>
      </w:r>
      <w:r w:rsidR="00047D9A">
        <w:t xml:space="preserve"> </w:t>
      </w:r>
      <w:r>
        <w:t>Tana Miller</w:t>
      </w:r>
      <w:r>
        <w:t xml:space="preserve">, </w:t>
      </w:r>
      <w:r>
        <w:t xml:space="preserve">Steph Gardeman, Denise </w:t>
      </w:r>
      <w:proofErr w:type="spellStart"/>
      <w:r>
        <w:t>Zwiener</w:t>
      </w:r>
      <w:proofErr w:type="spellEnd"/>
      <w:r>
        <w:t>, Jordyn Maupin</w:t>
      </w:r>
      <w:r>
        <w:t xml:space="preserve">, </w:t>
      </w:r>
      <w:r>
        <w:t xml:space="preserve">Matt Morris, Nichole </w:t>
      </w:r>
      <w:proofErr w:type="spellStart"/>
      <w:proofErr w:type="gramStart"/>
      <w:r>
        <w:t>Hetz</w:t>
      </w:r>
      <w:proofErr w:type="spellEnd"/>
      <w:r w:rsidR="00047D9A">
        <w:t xml:space="preserve">, </w:t>
      </w:r>
      <w:r>
        <w:t xml:space="preserve"> Tonya</w:t>
      </w:r>
      <w:proofErr w:type="gramEnd"/>
      <w:r>
        <w:t xml:space="preserve"> Beckenhauer</w:t>
      </w:r>
      <w:r>
        <w:t xml:space="preserve">, </w:t>
      </w:r>
      <w:r>
        <w:t>Tammy Bichlmeier</w:t>
      </w:r>
      <w:r>
        <w:t xml:space="preserve">, </w:t>
      </w:r>
      <w:r>
        <w:t>Claire Hoff</w:t>
      </w:r>
      <w:r>
        <w:t xml:space="preserve">, </w:t>
      </w:r>
      <w:r>
        <w:t xml:space="preserve">Laura Osborne, Pam </w:t>
      </w:r>
      <w:proofErr w:type="spellStart"/>
      <w:r>
        <w:t>Reicks</w:t>
      </w:r>
      <w:proofErr w:type="spellEnd"/>
      <w:r>
        <w:t xml:space="preserve">, </w:t>
      </w:r>
      <w:r>
        <w:t>Shelby Rice, Michelle</w:t>
      </w:r>
      <w:r w:rsidR="00047D9A">
        <w:t xml:space="preserve">, </w:t>
      </w:r>
      <w:r>
        <w:t xml:space="preserve">Jamie </w:t>
      </w:r>
      <w:proofErr w:type="spellStart"/>
      <w:r>
        <w:t>Bouslaugh</w:t>
      </w:r>
      <w:proofErr w:type="spellEnd"/>
      <w:r>
        <w:t xml:space="preserve">, </w:t>
      </w:r>
      <w:r>
        <w:t>Darla Berger DHHS</w:t>
      </w:r>
      <w:r>
        <w:t xml:space="preserve">, </w:t>
      </w:r>
      <w:r>
        <w:t>Jessica Gutierrez, Rossana Jaeger</w:t>
      </w:r>
      <w:r>
        <w:t xml:space="preserve">, </w:t>
      </w:r>
      <w:r>
        <w:t>Jacki Trujillo</w:t>
      </w:r>
      <w:r>
        <w:t xml:space="preserve">, </w:t>
      </w:r>
      <w:r>
        <w:t xml:space="preserve">Wanda </w:t>
      </w:r>
      <w:proofErr w:type="spellStart"/>
      <w:r>
        <w:t>Fedorchik</w:t>
      </w:r>
      <w:proofErr w:type="spellEnd"/>
      <w:r>
        <w:t xml:space="preserve"> </w:t>
      </w:r>
    </w:p>
    <w:p w14:paraId="151924E0" w14:textId="77777777" w:rsidR="00AB4A94" w:rsidRDefault="00AB4A94" w:rsidP="00AB4A94">
      <w:pPr>
        <w:spacing w:line="240" w:lineRule="auto"/>
      </w:pPr>
    </w:p>
    <w:p w14:paraId="00A86E96" w14:textId="77777777" w:rsidR="00AB4A94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NE Research &amp; Evaluation Team Intro:</w:t>
      </w:r>
    </w:p>
    <w:p w14:paraId="58A70F5D" w14:textId="77777777" w:rsidR="00AB4A94" w:rsidRDefault="00AB4A94" w:rsidP="00AB4A94">
      <w:pPr>
        <w:spacing w:line="240" w:lineRule="auto"/>
        <w:contextualSpacing/>
      </w:pPr>
      <w:r>
        <w:t>Catherine</w:t>
      </w:r>
    </w:p>
    <w:p w14:paraId="1C053655" w14:textId="0C0F39BB" w:rsidR="00AB4A94" w:rsidRDefault="00AB4A94" w:rsidP="00AB4A94">
      <w:pPr>
        <w:spacing w:line="240" w:lineRule="auto"/>
        <w:contextualSpacing/>
      </w:pPr>
      <w:r>
        <w:t>Clair</w:t>
      </w:r>
      <w:r w:rsidR="00047D9A">
        <w:t>e</w:t>
      </w:r>
    </w:p>
    <w:p w14:paraId="0F022E21" w14:textId="77777777" w:rsidR="00AB4A94" w:rsidRDefault="00AB4A94" w:rsidP="00AB4A94">
      <w:pPr>
        <w:spacing w:line="240" w:lineRule="auto"/>
        <w:contextualSpacing/>
      </w:pPr>
    </w:p>
    <w:p w14:paraId="448F62F7" w14:textId="516ACB53" w:rsidR="00AB4A94" w:rsidRDefault="00AB4A94" w:rsidP="00AB4A94">
      <w:pPr>
        <w:spacing w:line="240" w:lineRule="auto"/>
        <w:contextualSpacing/>
      </w:pPr>
      <w:r>
        <w:t>Catherine .ppt presentation: CYI Evaluation</w:t>
      </w:r>
    </w:p>
    <w:p w14:paraId="3783AC03" w14:textId="77777777" w:rsidR="00047D9A" w:rsidRDefault="00047D9A" w:rsidP="00AB4A94">
      <w:pPr>
        <w:spacing w:line="240" w:lineRule="auto"/>
        <w:contextualSpacing/>
      </w:pPr>
    </w:p>
    <w:p w14:paraId="4BD4715A" w14:textId="77777777" w:rsidR="00AB4A94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Catherine:</w:t>
      </w:r>
    </w:p>
    <w:p w14:paraId="300D5872" w14:textId="77777777" w:rsidR="00AB4A94" w:rsidRDefault="00AB4A94" w:rsidP="00AB4A94">
      <w:pPr>
        <w:spacing w:line="240" w:lineRule="auto"/>
        <w:contextualSpacing/>
      </w:pPr>
      <w:r>
        <w:t>1 Collaborative Leadership/ Macro-level</w:t>
      </w:r>
    </w:p>
    <w:p w14:paraId="0B06E396" w14:textId="77777777" w:rsidR="00AB4A94" w:rsidRDefault="00AB4A94" w:rsidP="00AB4A94">
      <w:pPr>
        <w:spacing w:line="240" w:lineRule="auto"/>
        <w:contextualSpacing/>
      </w:pPr>
      <w:r>
        <w:t>Monroe-Meyer: how they fit in</w:t>
      </w:r>
    </w:p>
    <w:p w14:paraId="2255A0A0" w14:textId="77777777" w:rsidR="00AB4A94" w:rsidRDefault="00AB4A94" w:rsidP="00AB4A94">
      <w:pPr>
        <w:spacing w:line="240" w:lineRule="auto"/>
        <w:contextualSpacing/>
      </w:pPr>
      <w:r>
        <w:t>data collected (what types)</w:t>
      </w:r>
    </w:p>
    <w:p w14:paraId="49FFD744" w14:textId="77777777" w:rsidR="00AB4A94" w:rsidRDefault="00AB4A94" w:rsidP="00AB4A94">
      <w:pPr>
        <w:spacing w:line="240" w:lineRule="auto"/>
        <w:contextualSpacing/>
      </w:pPr>
    </w:p>
    <w:p w14:paraId="76F22DEE" w14:textId="77777777" w:rsidR="00AB4A94" w:rsidRDefault="00AB4A94" w:rsidP="00AB4A94">
      <w:pPr>
        <w:spacing w:line="240" w:lineRule="auto"/>
        <w:contextualSpacing/>
      </w:pPr>
      <w:r>
        <w:t>2 People Responsible for Data Collection &amp; Reporting</w:t>
      </w:r>
    </w:p>
    <w:p w14:paraId="43D908AF" w14:textId="77777777" w:rsidR="00AB4A94" w:rsidRDefault="00AB4A94" w:rsidP="00AB4A94">
      <w:pPr>
        <w:spacing w:line="240" w:lineRule="auto"/>
        <w:contextualSpacing/>
      </w:pPr>
      <w:r>
        <w:t>Everyone needs BOX (Coordinators at least need it)</w:t>
      </w:r>
    </w:p>
    <w:p w14:paraId="782EF9E9" w14:textId="77777777" w:rsidR="00AB4A94" w:rsidRDefault="00AB4A94" w:rsidP="00AB4A94">
      <w:pPr>
        <w:spacing w:line="240" w:lineRule="auto"/>
        <w:contextualSpacing/>
      </w:pPr>
      <w:r>
        <w:t xml:space="preserve">  BOX has FAQ's, Forms, etc.</w:t>
      </w:r>
    </w:p>
    <w:p w14:paraId="3D3665C4" w14:textId="7C6BB9B5" w:rsidR="00AB4A94" w:rsidRDefault="00AB4A94" w:rsidP="00AB4A94">
      <w:pPr>
        <w:spacing w:line="240" w:lineRule="auto"/>
        <w:contextualSpacing/>
      </w:pPr>
      <w:r>
        <w:t xml:space="preserve">Electronic Data system should be used: use either </w:t>
      </w:r>
      <w:r w:rsidR="00047D9A">
        <w:t>QuickBase</w:t>
      </w:r>
      <w:r>
        <w:t xml:space="preserve"> OR Clarity</w:t>
      </w:r>
    </w:p>
    <w:p w14:paraId="6AEAEF6F" w14:textId="77777777" w:rsidR="00AB4A94" w:rsidRDefault="00AB4A94" w:rsidP="00AB4A94">
      <w:pPr>
        <w:spacing w:line="240" w:lineRule="auto"/>
        <w:contextualSpacing/>
      </w:pPr>
      <w:r>
        <w:t xml:space="preserve">(If you switch systems, please only do it in July, so the data </w:t>
      </w:r>
      <w:proofErr w:type="gramStart"/>
      <w:r>
        <w:t>isn't</w:t>
      </w:r>
      <w:proofErr w:type="gramEnd"/>
      <w:r>
        <w:t xml:space="preserve"> skewed).</w:t>
      </w:r>
    </w:p>
    <w:p w14:paraId="51F0705B" w14:textId="77777777" w:rsidR="00AB4A94" w:rsidRDefault="00AB4A94" w:rsidP="00AB4A94">
      <w:pPr>
        <w:spacing w:line="240" w:lineRule="auto"/>
        <w:contextualSpacing/>
      </w:pPr>
    </w:p>
    <w:p w14:paraId="7163423D" w14:textId="77777777" w:rsidR="00047D9A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 xml:space="preserve">Claire:  </w:t>
      </w:r>
    </w:p>
    <w:p w14:paraId="101336CB" w14:textId="09071FFF" w:rsidR="00AB4A94" w:rsidRDefault="00AB4A94" w:rsidP="00AB4A94">
      <w:pPr>
        <w:spacing w:line="240" w:lineRule="auto"/>
        <w:contextualSpacing/>
      </w:pPr>
      <w:r>
        <w:t>Changes to Transitional Services Survey overview.  Claire sent out information on this out on March 17th about the TSS Survey. TSS survey is on pause as we get a new survey up and running.</w:t>
      </w:r>
    </w:p>
    <w:p w14:paraId="4C29B428" w14:textId="77777777" w:rsidR="00AB4A94" w:rsidRDefault="00AB4A94" w:rsidP="00AB4A94">
      <w:pPr>
        <w:spacing w:line="240" w:lineRule="auto"/>
        <w:contextualSpacing/>
      </w:pPr>
    </w:p>
    <w:p w14:paraId="76F13506" w14:textId="77777777" w:rsidR="00AB4A94" w:rsidRDefault="00AB4A94" w:rsidP="00AB4A94">
      <w:pPr>
        <w:spacing w:line="240" w:lineRule="auto"/>
        <w:contextualSpacing/>
      </w:pPr>
      <w:r>
        <w:t>CYI Coaching survey: through Central Plains</w:t>
      </w:r>
    </w:p>
    <w:p w14:paraId="1E8C26DC" w14:textId="77777777" w:rsidR="00AB4A94" w:rsidRDefault="00AB4A94" w:rsidP="00AB4A94">
      <w:pPr>
        <w:spacing w:line="240" w:lineRule="auto"/>
        <w:contextualSpacing/>
      </w:pPr>
    </w:p>
    <w:p w14:paraId="01BB8D2F" w14:textId="77777777" w:rsidR="00AB4A94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 xml:space="preserve">Catherine: </w:t>
      </w:r>
    </w:p>
    <w:p w14:paraId="1323ED96" w14:textId="77777777" w:rsidR="00AB4A94" w:rsidRDefault="00AB4A94" w:rsidP="00AB4A94">
      <w:pPr>
        <w:spacing w:line="240" w:lineRule="auto"/>
        <w:contextualSpacing/>
      </w:pPr>
      <w:r>
        <w:t>Where Does Data Go?</w:t>
      </w:r>
    </w:p>
    <w:p w14:paraId="645E5F18" w14:textId="3E8567AD" w:rsidR="00AB4A94" w:rsidRDefault="00AB4A94" w:rsidP="00AB4A94">
      <w:pPr>
        <w:spacing w:line="240" w:lineRule="auto"/>
        <w:contextualSpacing/>
      </w:pPr>
      <w:r>
        <w:t xml:space="preserve">Link:   </w:t>
      </w:r>
      <w:hyperlink r:id="rId4" w:history="1">
        <w:r w:rsidRPr="00047D9A">
          <w:rPr>
            <w:rStyle w:val="Hyperlink"/>
          </w:rPr>
          <w:t>https://www.nebraskachildren.org/our-approach/community-toolkit/evaluation/</w:t>
        </w:r>
      </w:hyperlink>
    </w:p>
    <w:p w14:paraId="13731721" w14:textId="77777777" w:rsidR="00AB4A94" w:rsidRDefault="00AB4A94" w:rsidP="00AB4A94">
      <w:pPr>
        <w:spacing w:line="240" w:lineRule="auto"/>
        <w:contextualSpacing/>
      </w:pPr>
    </w:p>
    <w:p w14:paraId="414B06AF" w14:textId="77777777" w:rsidR="00AB4A94" w:rsidRDefault="00AB4A94" w:rsidP="00AB4A94">
      <w:pPr>
        <w:spacing w:line="240" w:lineRule="auto"/>
        <w:contextualSpacing/>
      </w:pPr>
      <w:r>
        <w:t>Contact information share: Catherine, Claire &amp; Rachel</w:t>
      </w:r>
    </w:p>
    <w:p w14:paraId="764C3C2A" w14:textId="77777777" w:rsidR="00AB4A94" w:rsidRDefault="00AB4A94" w:rsidP="00AB4A94">
      <w:pPr>
        <w:spacing w:line="240" w:lineRule="auto"/>
        <w:contextualSpacing/>
      </w:pPr>
    </w:p>
    <w:p w14:paraId="65AD1A3B" w14:textId="1E6D15D3" w:rsidR="00AB4A94" w:rsidRDefault="00047D9A" w:rsidP="00AB4A94">
      <w:pPr>
        <w:spacing w:line="240" w:lineRule="auto"/>
        <w:contextualSpacing/>
      </w:pPr>
      <w:r>
        <w:rPr>
          <w:b/>
          <w:bCs/>
        </w:rPr>
        <w:t xml:space="preserve">Zoom Chat </w:t>
      </w:r>
      <w:r w:rsidR="00AB4A94" w:rsidRPr="00047D9A">
        <w:rPr>
          <w:b/>
          <w:bCs/>
        </w:rPr>
        <w:t>Question:</w:t>
      </w:r>
      <w:r w:rsidR="00AB4A94">
        <w:t xml:space="preserve">  Sonya: Asked about older youth work application for 5 years ago.</w:t>
      </w:r>
    </w:p>
    <w:p w14:paraId="3CD436C1" w14:textId="77777777" w:rsidR="00AB4A94" w:rsidRDefault="00AB4A94" w:rsidP="00AB4A94">
      <w:pPr>
        <w:spacing w:line="240" w:lineRule="auto"/>
        <w:contextualSpacing/>
      </w:pPr>
      <w:r>
        <w:t>Stated it was a long application.</w:t>
      </w:r>
    </w:p>
    <w:p w14:paraId="3445647A" w14:textId="77777777" w:rsidR="00AB4A94" w:rsidRDefault="00AB4A94" w:rsidP="00AB4A94">
      <w:pPr>
        <w:spacing w:line="240" w:lineRule="auto"/>
        <w:contextualSpacing/>
      </w:pPr>
    </w:p>
    <w:p w14:paraId="652C7868" w14:textId="21CC48CC" w:rsidR="00AB4A94" w:rsidRDefault="00AB4A94" w:rsidP="00AB4A94">
      <w:pPr>
        <w:spacing w:line="240" w:lineRule="auto"/>
        <w:contextualSpacing/>
      </w:pPr>
      <w:r>
        <w:t xml:space="preserve">Catherine then walked through BOX access, showing the </w:t>
      </w:r>
      <w:r w:rsidR="00047D9A">
        <w:t>3-page</w:t>
      </w:r>
      <w:r>
        <w:t xml:space="preserve"> application.</w:t>
      </w:r>
    </w:p>
    <w:p w14:paraId="761410AF" w14:textId="77777777" w:rsidR="00AB4A94" w:rsidRDefault="00AB4A94" w:rsidP="00AB4A94">
      <w:pPr>
        <w:spacing w:line="240" w:lineRule="auto"/>
        <w:contextualSpacing/>
      </w:pPr>
    </w:p>
    <w:p w14:paraId="7AD100C8" w14:textId="5322C7D9" w:rsidR="00AB4A94" w:rsidRDefault="00AB4A94" w:rsidP="00AB4A94">
      <w:pPr>
        <w:spacing w:line="240" w:lineRule="auto"/>
        <w:contextualSpacing/>
      </w:pPr>
      <w:r>
        <w:lastRenderedPageBreak/>
        <w:t xml:space="preserve">The </w:t>
      </w:r>
      <w:r w:rsidRPr="00047D9A">
        <w:rPr>
          <w:b/>
          <w:bCs/>
        </w:rPr>
        <w:t>feedback from Tammy Bichlmeier</w:t>
      </w:r>
      <w:r>
        <w:t xml:space="preserve"> was that the process </w:t>
      </w:r>
      <w:proofErr w:type="gramStart"/>
      <w:r>
        <w:t>wasn't</w:t>
      </w:r>
      <w:proofErr w:type="gramEnd"/>
      <w:r>
        <w:t xml:space="preserve"> daunting and was user friendly using </w:t>
      </w:r>
      <w:r w:rsidR="00047D9A">
        <w:t>QuickBase</w:t>
      </w:r>
      <w:r>
        <w:t>.</w:t>
      </w:r>
    </w:p>
    <w:p w14:paraId="3F17F88F" w14:textId="77777777" w:rsidR="00AB4A94" w:rsidRDefault="00AB4A94" w:rsidP="00AB4A94">
      <w:pPr>
        <w:spacing w:line="240" w:lineRule="auto"/>
        <w:contextualSpacing/>
      </w:pPr>
    </w:p>
    <w:p w14:paraId="0B9087FE" w14:textId="6B5F5BC6" w:rsidR="00047D9A" w:rsidRPr="00047D9A" w:rsidRDefault="00047D9A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Question/ Answer:</w:t>
      </w:r>
    </w:p>
    <w:p w14:paraId="15A76230" w14:textId="09DD5848" w:rsidR="00AB4A94" w:rsidRDefault="00AB4A94" w:rsidP="00AB4A94">
      <w:pPr>
        <w:spacing w:line="240" w:lineRule="auto"/>
        <w:contextualSpacing/>
      </w:pPr>
      <w:r>
        <w:t xml:space="preserve">Cathy Minnick- We are in our first year of the evaluation.  The only thing that I could offer that might help is that it was helpful to look at the template early so that when the time comes to complete and return the template, you </w:t>
      </w:r>
      <w:proofErr w:type="gramStart"/>
      <w:r>
        <w:t>aren’t</w:t>
      </w:r>
      <w:proofErr w:type="gramEnd"/>
      <w:r>
        <w:t xml:space="preserve"> scrambling to remember everything that you have accomplished in the past 6-12 months.</w:t>
      </w:r>
    </w:p>
    <w:p w14:paraId="62FC53D6" w14:textId="0529211F" w:rsidR="00047D9A" w:rsidRDefault="00047D9A" w:rsidP="00AB4A94">
      <w:pPr>
        <w:spacing w:line="240" w:lineRule="auto"/>
        <w:contextualSpacing/>
      </w:pPr>
    </w:p>
    <w:p w14:paraId="15E856B7" w14:textId="77777777" w:rsidR="00047D9A" w:rsidRDefault="00047D9A" w:rsidP="00AB4A94">
      <w:pPr>
        <w:spacing w:line="240" w:lineRule="auto"/>
        <w:contextualSpacing/>
      </w:pPr>
    </w:p>
    <w:p w14:paraId="516E95EA" w14:textId="77777777" w:rsidR="00AB4A94" w:rsidRDefault="00AB4A94" w:rsidP="00AB4A94">
      <w:pPr>
        <w:spacing w:line="240" w:lineRule="auto"/>
        <w:contextualSpacing/>
      </w:pPr>
      <w:r>
        <w:t xml:space="preserve"> "Sometimes we forget all the good </w:t>
      </w:r>
      <w:proofErr w:type="gramStart"/>
      <w:r>
        <w:t>work  we</w:t>
      </w:r>
      <w:proofErr w:type="gramEnd"/>
      <w:r>
        <w:t xml:space="preserve"> do, while we are doing the good work."</w:t>
      </w:r>
    </w:p>
    <w:p w14:paraId="1A7A20FB" w14:textId="77777777" w:rsidR="00AB4A94" w:rsidRDefault="00AB4A94" w:rsidP="00AB4A94">
      <w:pPr>
        <w:spacing w:line="240" w:lineRule="auto"/>
        <w:contextualSpacing/>
      </w:pPr>
    </w:p>
    <w:p w14:paraId="5A4FF108" w14:textId="77777777" w:rsidR="00AB4A94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Catherine Brown - cbrown@nebraskachildren.org OR 703-819-4585 (cell)</w:t>
      </w:r>
    </w:p>
    <w:p w14:paraId="47DEB46B" w14:textId="77777777" w:rsidR="00AB4A94" w:rsidRPr="00047D9A" w:rsidRDefault="00AB4A94" w:rsidP="00AB4A94">
      <w:pPr>
        <w:spacing w:line="240" w:lineRule="auto"/>
        <w:contextualSpacing/>
        <w:rPr>
          <w:b/>
          <w:bCs/>
        </w:rPr>
      </w:pPr>
    </w:p>
    <w:p w14:paraId="45BC5805" w14:textId="77777777" w:rsidR="00653D43" w:rsidRPr="00047D9A" w:rsidRDefault="00AB4A94" w:rsidP="00AB4A94">
      <w:pPr>
        <w:spacing w:line="240" w:lineRule="auto"/>
        <w:contextualSpacing/>
        <w:rPr>
          <w:b/>
          <w:bCs/>
        </w:rPr>
      </w:pPr>
      <w:r w:rsidRPr="00047D9A">
        <w:rPr>
          <w:b/>
          <w:bCs/>
        </w:rPr>
        <w:t>Claire Hoff - choff@nebraskachildren.org - 402-980-4876</w:t>
      </w:r>
    </w:p>
    <w:sectPr w:rsidR="00653D43" w:rsidRPr="0004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sDQwtDA2NzW2NDJV0lEKTi0uzszPAykwrAUAE2F1mywAAAA="/>
  </w:docVars>
  <w:rsids>
    <w:rsidRoot w:val="00AB4A94"/>
    <w:rsid w:val="00047D9A"/>
    <w:rsid w:val="00653D43"/>
    <w:rsid w:val="00A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9986"/>
  <w15:chartTrackingRefBased/>
  <w15:docId w15:val="{8FEC411B-1689-42C1-8FE5-D880BF13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D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braskachildren.org/our-approach/community-toolkit/evaluation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24B2F95E5F4E875E0D91393FFE18" ma:contentTypeVersion="13" ma:contentTypeDescription="Create a new document." ma:contentTypeScope="" ma:versionID="b85a16b0b62b36a54b913890b75c3b4e">
  <xsd:schema xmlns:xsd="http://www.w3.org/2001/XMLSchema" xmlns:xs="http://www.w3.org/2001/XMLSchema" xmlns:p="http://schemas.microsoft.com/office/2006/metadata/properties" xmlns:ns2="a0a068f4-6712-48ec-a20f-1de656eaa10e" xmlns:ns3="f91effe1-71ed-4fb6-9e64-44cf3223fcfb" targetNamespace="http://schemas.microsoft.com/office/2006/metadata/properties" ma:root="true" ma:fieldsID="d6f05e49a22eafa737a5370499ab9d8f" ns2:_="" ns3:_="">
    <xsd:import namespace="a0a068f4-6712-48ec-a20f-1de656eaa10e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8f4-6712-48ec-a20f-1de656eaa10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0a068f4-6712-48ec-a20f-1de656eaa10e" xsi:nil="true"/>
  </documentManagement>
</p:properties>
</file>

<file path=customXml/itemProps1.xml><?xml version="1.0" encoding="utf-8"?>
<ds:datastoreItem xmlns:ds="http://schemas.openxmlformats.org/officeDocument/2006/customXml" ds:itemID="{9A60A46C-9067-4206-91F9-5BAF237680A0}"/>
</file>

<file path=customXml/itemProps2.xml><?xml version="1.0" encoding="utf-8"?>
<ds:datastoreItem xmlns:ds="http://schemas.openxmlformats.org/officeDocument/2006/customXml" ds:itemID="{45B0E35F-3AB4-4209-BAE8-201781D7D7F8}"/>
</file>

<file path=customXml/itemProps3.xml><?xml version="1.0" encoding="utf-8"?>
<ds:datastoreItem xmlns:ds="http://schemas.openxmlformats.org/officeDocument/2006/customXml" ds:itemID="{6A22B788-2819-4914-850A-878B078DD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Hale</dc:creator>
  <cp:keywords/>
  <dc:description/>
  <cp:lastModifiedBy>Jennifer Hale</cp:lastModifiedBy>
  <cp:revision>1</cp:revision>
  <dcterms:created xsi:type="dcterms:W3CDTF">2021-04-07T17:10:00Z</dcterms:created>
  <dcterms:modified xsi:type="dcterms:W3CDTF">2021-04-07T17:25:00Z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0x0101005D1E24B2F95E5F4E875E0D91393FFE18</vt:lpwstr>
  </property>
</Properties>
</file>