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206FB" w14:textId="77777777" w:rsidR="00685F60" w:rsidRDefault="00685F60" w:rsidP="00685F60">
      <w:pPr>
        <w:jc w:val="center"/>
        <w:rPr>
          <w:color w:val="000000"/>
        </w:rPr>
      </w:pPr>
      <w:r>
        <w:rPr>
          <w:color w:val="000000"/>
        </w:rPr>
        <w:t xml:space="preserve">Greater NE Community Response Call </w:t>
      </w:r>
    </w:p>
    <w:p w14:paraId="0122B729" w14:textId="7F569F00" w:rsidR="00685F60" w:rsidRDefault="002E1FAE" w:rsidP="00685F60">
      <w:pPr>
        <w:jc w:val="center"/>
        <w:rPr>
          <w:color w:val="000000"/>
        </w:rPr>
      </w:pPr>
      <w:r>
        <w:rPr>
          <w:color w:val="000000"/>
        </w:rPr>
        <w:t>December 16, 2020</w:t>
      </w:r>
    </w:p>
    <w:p w14:paraId="2BD9498E" w14:textId="77777777" w:rsidR="00685F60" w:rsidRDefault="00685F60" w:rsidP="00685F60">
      <w:pPr>
        <w:jc w:val="center"/>
        <w:rPr>
          <w:color w:val="000000"/>
        </w:rPr>
      </w:pPr>
      <w:r>
        <w:rPr>
          <w:color w:val="000000"/>
        </w:rPr>
        <w:t>10:00-11:30am</w:t>
      </w:r>
    </w:p>
    <w:p w14:paraId="49E7A620" w14:textId="77777777" w:rsidR="00685F60" w:rsidRDefault="00685F60" w:rsidP="00685F60">
      <w:pPr>
        <w:rPr>
          <w:color w:val="000000"/>
        </w:rPr>
      </w:pPr>
      <w:r>
        <w:rPr>
          <w:color w:val="000000"/>
        </w:rPr>
        <w:t> </w:t>
      </w:r>
    </w:p>
    <w:p w14:paraId="56DD014A" w14:textId="77777777" w:rsidR="00685F60" w:rsidRDefault="00685F60" w:rsidP="00685F60">
      <w:pPr>
        <w:rPr>
          <w:color w:val="000000"/>
        </w:rPr>
      </w:pPr>
      <w:r>
        <w:rPr>
          <w:color w:val="000000"/>
        </w:rPr>
        <w:t>This meeting is limited to CR community Coordinators and Central Navigators in greater Nebraska and is a time to discuss specifics around CR in your area and learn from one another and/or problem-solve and innovate together.  </w:t>
      </w:r>
    </w:p>
    <w:p w14:paraId="77874600" w14:textId="77777777" w:rsidR="00685F60" w:rsidRDefault="00685F60" w:rsidP="00685F60">
      <w:pPr>
        <w:rPr>
          <w:color w:val="000000"/>
        </w:rPr>
      </w:pPr>
      <w:r>
        <w:rPr>
          <w:color w:val="000000"/>
        </w:rPr>
        <w:t> </w:t>
      </w:r>
    </w:p>
    <w:p w14:paraId="1B957134" w14:textId="77777777" w:rsidR="00685F60" w:rsidRDefault="00685F60" w:rsidP="00685F60">
      <w:pPr>
        <w:rPr>
          <w:color w:val="000000"/>
        </w:rPr>
      </w:pPr>
      <w:r>
        <w:rPr>
          <w:color w:val="000000"/>
        </w:rPr>
        <w:t>All calls will be recorded, and notes, recordings, and chat box transcription will be posted to the FAQ site: </w:t>
      </w:r>
      <w:hyperlink r:id="rId8" w:tooltip="https://www.nebraskachildren.org/frequently-asked-questions-for-communities.html" w:history="1">
        <w:r>
          <w:rPr>
            <w:rStyle w:val="Hyperlink"/>
          </w:rPr>
          <w:t>https://www.nebraskachildren.org/frequently-asked-questions-for-communities.html</w:t>
        </w:r>
      </w:hyperlink>
    </w:p>
    <w:p w14:paraId="4F248D77" w14:textId="77777777" w:rsidR="00685F60" w:rsidRDefault="00685F60" w:rsidP="00685F60">
      <w:pPr>
        <w:rPr>
          <w:color w:val="000000"/>
        </w:rPr>
      </w:pPr>
      <w:r>
        <w:rPr>
          <w:color w:val="000000"/>
        </w:rPr>
        <w:t> </w:t>
      </w:r>
    </w:p>
    <w:p w14:paraId="4853E333" w14:textId="77777777" w:rsidR="00685F60" w:rsidRDefault="00685F60" w:rsidP="00685F60">
      <w:pPr>
        <w:rPr>
          <w:sz w:val="24"/>
          <w:szCs w:val="24"/>
        </w:rPr>
      </w:pPr>
    </w:p>
    <w:p w14:paraId="553FF49E" w14:textId="77777777" w:rsidR="00685F60" w:rsidRDefault="00685F60" w:rsidP="00685F60"/>
    <w:p w14:paraId="11982A1E" w14:textId="77777777" w:rsidR="00685F60" w:rsidRDefault="00685F60" w:rsidP="00685F60">
      <w:pPr>
        <w:rPr>
          <w:u w:val="single"/>
        </w:rPr>
      </w:pPr>
      <w:r>
        <w:rPr>
          <w:u w:val="single"/>
        </w:rPr>
        <w:t>Agenda</w:t>
      </w:r>
    </w:p>
    <w:p w14:paraId="159476C6" w14:textId="77777777" w:rsidR="00685F60" w:rsidRDefault="00685F60" w:rsidP="00685F60"/>
    <w:p w14:paraId="48C4C534" w14:textId="6D2DB91E" w:rsidR="005F48A6" w:rsidRDefault="005F48A6" w:rsidP="00870C80">
      <w:r>
        <w:t xml:space="preserve">10:00 – Welcome </w:t>
      </w:r>
    </w:p>
    <w:p w14:paraId="632FACC7" w14:textId="77777777" w:rsidR="005F48A6" w:rsidRDefault="005F48A6" w:rsidP="00870C80"/>
    <w:p w14:paraId="1EC2E3BF" w14:textId="3FCE2A0B" w:rsidR="00870C80" w:rsidRDefault="00870C80" w:rsidP="00870C80">
      <w:pPr>
        <w:rPr>
          <w:rFonts w:cs="Times New Roman"/>
        </w:rPr>
      </w:pPr>
      <w:r>
        <w:t>10:10-10:40 – Break Out Rooms – Coordinators and Central Navigators</w:t>
      </w:r>
    </w:p>
    <w:p w14:paraId="35A7EB35" w14:textId="77777777" w:rsidR="00870C80" w:rsidRDefault="00870C80" w:rsidP="00870C80">
      <w:pPr>
        <w:pStyle w:val="ListParagraph"/>
        <w:numPr>
          <w:ilvl w:val="0"/>
          <w:numId w:val="3"/>
        </w:numPr>
        <w:rPr>
          <w:rFonts w:eastAsia="Times New Roman"/>
        </w:rPr>
      </w:pPr>
      <w:r>
        <w:rPr>
          <w:rFonts w:eastAsia="Times New Roman"/>
        </w:rPr>
        <w:t>Introductions</w:t>
      </w:r>
    </w:p>
    <w:p w14:paraId="05F71B69" w14:textId="77777777" w:rsidR="00870C80" w:rsidRDefault="00870C80" w:rsidP="00870C80">
      <w:pPr>
        <w:pStyle w:val="ListParagraph"/>
        <w:numPr>
          <w:ilvl w:val="0"/>
          <w:numId w:val="3"/>
        </w:numPr>
        <w:rPr>
          <w:rFonts w:eastAsia="Times New Roman"/>
        </w:rPr>
      </w:pPr>
      <w:r>
        <w:rPr>
          <w:rFonts w:eastAsia="Times New Roman"/>
        </w:rPr>
        <w:t>Gather stories/feedback on the facilitated questions:</w:t>
      </w:r>
    </w:p>
    <w:p w14:paraId="73E345BC" w14:textId="7E5076CE" w:rsidR="00870C80" w:rsidRDefault="00870C80" w:rsidP="00870C80">
      <w:pPr>
        <w:pStyle w:val="ListParagraph"/>
        <w:numPr>
          <w:ilvl w:val="1"/>
          <w:numId w:val="3"/>
        </w:numPr>
        <w:rPr>
          <w:rFonts w:eastAsia="Times New Roman"/>
        </w:rPr>
      </w:pPr>
      <w:r>
        <w:rPr>
          <w:rFonts w:eastAsia="Times New Roman"/>
        </w:rPr>
        <w:t xml:space="preserve">What successes do you want to highlight or celebrate from </w:t>
      </w:r>
      <w:r w:rsidR="00B8444C">
        <w:rPr>
          <w:rFonts w:eastAsia="Times New Roman"/>
        </w:rPr>
        <w:t xml:space="preserve">the second half </w:t>
      </w:r>
      <w:r w:rsidR="003F7F07">
        <w:rPr>
          <w:rFonts w:eastAsia="Times New Roman"/>
        </w:rPr>
        <w:t xml:space="preserve">of </w:t>
      </w:r>
      <w:r>
        <w:rPr>
          <w:rFonts w:eastAsia="Times New Roman"/>
        </w:rPr>
        <w:t>2020 and the response to COVID needs in your community?</w:t>
      </w:r>
    </w:p>
    <w:p w14:paraId="70F73F25" w14:textId="77777777" w:rsidR="00870C80" w:rsidRDefault="00870C80" w:rsidP="00870C80">
      <w:pPr>
        <w:pStyle w:val="ListParagraph"/>
        <w:numPr>
          <w:ilvl w:val="1"/>
          <w:numId w:val="3"/>
        </w:numPr>
        <w:rPr>
          <w:rFonts w:eastAsia="Times New Roman"/>
        </w:rPr>
      </w:pPr>
      <w:r>
        <w:rPr>
          <w:rFonts w:eastAsia="Times New Roman"/>
        </w:rPr>
        <w:t xml:space="preserve">What new ideas/strategies/ways of working came about in 2020 that your community plans to sustain?  What </w:t>
      </w:r>
      <w:proofErr w:type="gramStart"/>
      <w:r>
        <w:rPr>
          <w:rFonts w:eastAsia="Times New Roman"/>
        </w:rPr>
        <w:t>are</w:t>
      </w:r>
      <w:proofErr w:type="gramEnd"/>
      <w:r>
        <w:rPr>
          <w:rFonts w:eastAsia="Times New Roman"/>
        </w:rPr>
        <w:t xml:space="preserve"> the funding/capacity/infrastructure needs in order to sustain these?</w:t>
      </w:r>
    </w:p>
    <w:p w14:paraId="583E6667" w14:textId="4E902160" w:rsidR="00870C80" w:rsidRDefault="00870C80" w:rsidP="00870C80">
      <w:r>
        <w:t xml:space="preserve">10:40 – 11:00 – Group Discussion </w:t>
      </w:r>
    </w:p>
    <w:p w14:paraId="6CEB4FE9" w14:textId="77777777" w:rsidR="00870C80" w:rsidRDefault="00870C80" w:rsidP="00870C80">
      <w:pPr>
        <w:pStyle w:val="ListParagraph"/>
        <w:numPr>
          <w:ilvl w:val="0"/>
          <w:numId w:val="4"/>
        </w:numPr>
        <w:rPr>
          <w:rFonts w:eastAsia="Times New Roman"/>
        </w:rPr>
      </w:pPr>
      <w:r>
        <w:rPr>
          <w:rFonts w:eastAsia="Times New Roman"/>
        </w:rPr>
        <w:t>Basecamp Updates, brief walk through</w:t>
      </w:r>
    </w:p>
    <w:p w14:paraId="1A659D53" w14:textId="77777777" w:rsidR="00870C80" w:rsidRDefault="00870C80" w:rsidP="00870C80">
      <w:pPr>
        <w:pStyle w:val="ListParagraph"/>
        <w:numPr>
          <w:ilvl w:val="0"/>
          <w:numId w:val="4"/>
        </w:numPr>
        <w:rPr>
          <w:rFonts w:eastAsia="Times New Roman"/>
        </w:rPr>
      </w:pPr>
      <w:r>
        <w:rPr>
          <w:rFonts w:eastAsia="Times New Roman"/>
        </w:rPr>
        <w:t>Agenda for January meetings – can we work on this via Basecamp?</w:t>
      </w:r>
    </w:p>
    <w:p w14:paraId="730CD269" w14:textId="77777777" w:rsidR="008E4BE8" w:rsidRDefault="00870C80" w:rsidP="00870C80">
      <w:pPr>
        <w:pStyle w:val="ListParagraph"/>
        <w:numPr>
          <w:ilvl w:val="1"/>
          <w:numId w:val="4"/>
        </w:numPr>
        <w:rPr>
          <w:rFonts w:eastAsia="Times New Roman"/>
        </w:rPr>
      </w:pPr>
      <w:r>
        <w:rPr>
          <w:rFonts w:eastAsia="Times New Roman"/>
        </w:rPr>
        <w:t xml:space="preserve">Proposed </w:t>
      </w:r>
      <w:r w:rsidR="008E4BE8">
        <w:rPr>
          <w:rFonts w:eastAsia="Times New Roman"/>
        </w:rPr>
        <w:t>Future</w:t>
      </w:r>
      <w:r>
        <w:rPr>
          <w:rFonts w:eastAsia="Times New Roman"/>
        </w:rPr>
        <w:t xml:space="preserve"> Topic</w:t>
      </w:r>
      <w:r w:rsidR="008E4BE8">
        <w:rPr>
          <w:rFonts w:eastAsia="Times New Roman"/>
        </w:rPr>
        <w:t>s</w:t>
      </w:r>
      <w:r>
        <w:rPr>
          <w:rFonts w:eastAsia="Times New Roman"/>
        </w:rPr>
        <w:t xml:space="preserve"> – </w:t>
      </w:r>
    </w:p>
    <w:p w14:paraId="0DFD6DDF" w14:textId="77777777" w:rsidR="005D32EC" w:rsidRDefault="005D32EC" w:rsidP="008E4BE8">
      <w:pPr>
        <w:pStyle w:val="ListParagraph"/>
        <w:numPr>
          <w:ilvl w:val="2"/>
          <w:numId w:val="4"/>
        </w:numPr>
        <w:rPr>
          <w:rFonts w:eastAsia="Times New Roman"/>
        </w:rPr>
      </w:pPr>
      <w:r>
        <w:rPr>
          <w:rFonts w:eastAsia="Times New Roman"/>
        </w:rPr>
        <w:t>Regional Break Outs:</w:t>
      </w:r>
    </w:p>
    <w:p w14:paraId="47514069" w14:textId="7B4B2CAA" w:rsidR="00870C80" w:rsidRDefault="008E4BE8" w:rsidP="005D32EC">
      <w:pPr>
        <w:pStyle w:val="ListParagraph"/>
        <w:numPr>
          <w:ilvl w:val="3"/>
          <w:numId w:val="4"/>
        </w:numPr>
        <w:rPr>
          <w:rFonts w:eastAsia="Times New Roman"/>
        </w:rPr>
      </w:pPr>
      <w:r>
        <w:rPr>
          <w:rFonts w:eastAsia="Times New Roman"/>
        </w:rPr>
        <w:t>B</w:t>
      </w:r>
      <w:r w:rsidR="00870C80">
        <w:rPr>
          <w:rFonts w:eastAsia="Times New Roman"/>
        </w:rPr>
        <w:t>reak into regional areas, review the CWB map, get to know regional partners, talk through how referrals, services, and relationships can, and do, flow back and forth between collaboratives to make a full statewide prevention system of partners</w:t>
      </w:r>
    </w:p>
    <w:p w14:paraId="612A3CC1" w14:textId="5E61635C" w:rsidR="005D32EC" w:rsidRDefault="005D32EC" w:rsidP="008E4BE8">
      <w:pPr>
        <w:pStyle w:val="ListParagraph"/>
        <w:numPr>
          <w:ilvl w:val="2"/>
          <w:numId w:val="4"/>
        </w:numPr>
        <w:rPr>
          <w:rFonts w:eastAsia="Times New Roman"/>
        </w:rPr>
      </w:pPr>
      <w:r>
        <w:rPr>
          <w:rFonts w:eastAsia="Times New Roman"/>
        </w:rPr>
        <w:t>Coordinator/Navigator Break Outs:</w:t>
      </w:r>
    </w:p>
    <w:p w14:paraId="7638E751" w14:textId="77777777" w:rsidR="005D32EC" w:rsidRDefault="005D32EC" w:rsidP="005D32EC">
      <w:pPr>
        <w:pStyle w:val="ListParagraph"/>
        <w:numPr>
          <w:ilvl w:val="3"/>
          <w:numId w:val="4"/>
        </w:numPr>
        <w:rPr>
          <w:rFonts w:eastAsia="Times New Roman"/>
        </w:rPr>
      </w:pPr>
      <w:r>
        <w:rPr>
          <w:rFonts w:eastAsia="Times New Roman"/>
        </w:rPr>
        <w:t>Coordinators:</w:t>
      </w:r>
    </w:p>
    <w:p w14:paraId="64FB52DD" w14:textId="018C161C" w:rsidR="001D7B1A" w:rsidRDefault="001D7B1A" w:rsidP="005D32EC">
      <w:pPr>
        <w:pStyle w:val="ListParagraph"/>
        <w:numPr>
          <w:ilvl w:val="4"/>
          <w:numId w:val="4"/>
        </w:numPr>
        <w:rPr>
          <w:rFonts w:eastAsia="Times New Roman"/>
        </w:rPr>
      </w:pPr>
      <w:r>
        <w:rPr>
          <w:rFonts w:eastAsia="Times New Roman"/>
        </w:rPr>
        <w:t>Collective Impact</w:t>
      </w:r>
      <w:r w:rsidR="00312B7F">
        <w:rPr>
          <w:rFonts w:eastAsia="Times New Roman"/>
        </w:rPr>
        <w:t xml:space="preserve"> Overview</w:t>
      </w:r>
    </w:p>
    <w:p w14:paraId="3AA3E36A" w14:textId="766705C1" w:rsidR="00312B7F" w:rsidRDefault="00312B7F" w:rsidP="005D32EC">
      <w:pPr>
        <w:pStyle w:val="ListParagraph"/>
        <w:numPr>
          <w:ilvl w:val="4"/>
          <w:numId w:val="4"/>
        </w:numPr>
        <w:rPr>
          <w:rFonts w:eastAsia="Times New Roman"/>
        </w:rPr>
      </w:pPr>
      <w:r>
        <w:rPr>
          <w:rFonts w:eastAsia="Times New Roman"/>
        </w:rPr>
        <w:t>Steering Committee</w:t>
      </w:r>
      <w:r w:rsidR="005D32EC">
        <w:rPr>
          <w:rFonts w:eastAsia="Times New Roman"/>
        </w:rPr>
        <w:t>/Leadership Team</w:t>
      </w:r>
      <w:r>
        <w:rPr>
          <w:rFonts w:eastAsia="Times New Roman"/>
        </w:rPr>
        <w:t xml:space="preserve"> Supports – sharing questions and lessons learned with Steering Committee/Leadership Team </w:t>
      </w:r>
      <w:r w:rsidR="005D32EC">
        <w:rPr>
          <w:rFonts w:eastAsia="Times New Roman"/>
        </w:rPr>
        <w:t>dynamics</w:t>
      </w:r>
    </w:p>
    <w:p w14:paraId="0F6F52D9" w14:textId="77777777" w:rsidR="005D32EC" w:rsidRDefault="005D32EC" w:rsidP="005D32EC">
      <w:pPr>
        <w:pStyle w:val="ListParagraph"/>
        <w:numPr>
          <w:ilvl w:val="3"/>
          <w:numId w:val="4"/>
        </w:numPr>
        <w:rPr>
          <w:rFonts w:eastAsia="Times New Roman"/>
        </w:rPr>
      </w:pPr>
      <w:r>
        <w:rPr>
          <w:rFonts w:eastAsia="Times New Roman"/>
        </w:rPr>
        <w:t>Navigators:</w:t>
      </w:r>
    </w:p>
    <w:p w14:paraId="17DB36FA" w14:textId="427B4E15" w:rsidR="001D7B1A" w:rsidRDefault="001D7B1A" w:rsidP="005D32EC">
      <w:pPr>
        <w:pStyle w:val="ListParagraph"/>
        <w:numPr>
          <w:ilvl w:val="4"/>
          <w:numId w:val="4"/>
        </w:numPr>
        <w:rPr>
          <w:rFonts w:eastAsia="Times New Roman"/>
        </w:rPr>
      </w:pPr>
      <w:r>
        <w:rPr>
          <w:rFonts w:eastAsia="Times New Roman"/>
        </w:rPr>
        <w:t>Central Navigation forms, database questions, general walk through of process</w:t>
      </w:r>
    </w:p>
    <w:p w14:paraId="3F503589" w14:textId="77777777" w:rsidR="001D7B1A" w:rsidRDefault="001D7B1A" w:rsidP="005D32EC">
      <w:pPr>
        <w:pStyle w:val="ListParagraph"/>
        <w:ind w:left="2160"/>
        <w:rPr>
          <w:rFonts w:eastAsia="Times New Roman"/>
        </w:rPr>
      </w:pPr>
    </w:p>
    <w:p w14:paraId="1320CC05" w14:textId="77777777" w:rsidR="00870C80" w:rsidRDefault="00870C80" w:rsidP="00870C80"/>
    <w:p w14:paraId="6C3FA76B" w14:textId="62296391" w:rsidR="00870C80" w:rsidRDefault="00870C80" w:rsidP="00870C80">
      <w:r>
        <w:t xml:space="preserve">11-11:30 – Training Topic:  CYI Overview </w:t>
      </w:r>
    </w:p>
    <w:p w14:paraId="74351DEA" w14:textId="77777777" w:rsidR="00685F60" w:rsidRDefault="00685F60" w:rsidP="00685F60">
      <w:pPr>
        <w:pStyle w:val="ListBullet"/>
        <w:numPr>
          <w:ilvl w:val="0"/>
          <w:numId w:val="0"/>
        </w:numPr>
        <w:tabs>
          <w:tab w:val="left" w:pos="720"/>
        </w:tabs>
        <w:ind w:left="360"/>
        <w:rPr>
          <w:sz w:val="22"/>
          <w:szCs w:val="22"/>
        </w:rPr>
      </w:pPr>
    </w:p>
    <w:p w14:paraId="34C97E1D" w14:textId="77777777" w:rsidR="00685F60" w:rsidRDefault="00685F60" w:rsidP="00685F60"/>
    <w:p w14:paraId="30F7EBCA" w14:textId="77777777" w:rsidR="00685F60" w:rsidRDefault="00685F60" w:rsidP="00685F60"/>
    <w:p w14:paraId="321D6246" w14:textId="77777777" w:rsidR="00685F60" w:rsidRDefault="00685F60" w:rsidP="00685F60">
      <w:r>
        <w:t>Join Zoom Meeting</w:t>
      </w:r>
    </w:p>
    <w:p w14:paraId="2C4FF29E" w14:textId="77777777" w:rsidR="00685F60" w:rsidRDefault="00A42A4D" w:rsidP="00685F60">
      <w:hyperlink r:id="rId9" w:history="1">
        <w:r w:rsidR="00685F60">
          <w:rPr>
            <w:rStyle w:val="Hyperlink"/>
          </w:rPr>
          <w:t>https://zoom.us/j/151290486?pwd=QUlDQ0RyQlVGaUVwS1dlOUFDVGN5Zz09</w:t>
        </w:r>
      </w:hyperlink>
    </w:p>
    <w:p w14:paraId="121B736A" w14:textId="77777777" w:rsidR="00685F60" w:rsidRDefault="00685F60" w:rsidP="00685F60"/>
    <w:p w14:paraId="42275F15" w14:textId="77777777" w:rsidR="00685F60" w:rsidRDefault="00685F60" w:rsidP="00685F60">
      <w:r>
        <w:t>Meeting ID: 151 290 486</w:t>
      </w:r>
    </w:p>
    <w:p w14:paraId="7B777D98" w14:textId="77777777" w:rsidR="00685F60" w:rsidRDefault="00685F60" w:rsidP="00685F60">
      <w:r>
        <w:t>Passcode: 430506</w:t>
      </w:r>
    </w:p>
    <w:p w14:paraId="321A2FAC" w14:textId="77777777" w:rsidR="00685F60" w:rsidRDefault="00685F60" w:rsidP="00685F60">
      <w:r>
        <w:t>One tap mobile</w:t>
      </w:r>
    </w:p>
    <w:p w14:paraId="31A3B247" w14:textId="77777777" w:rsidR="00685F60" w:rsidRDefault="00685F60" w:rsidP="00685F60">
      <w:r>
        <w:t>+</w:t>
      </w:r>
      <w:proofErr w:type="gramStart"/>
      <w:r>
        <w:t>12532158782,,</w:t>
      </w:r>
      <w:proofErr w:type="gramEnd"/>
      <w:r>
        <w:t>151290486# US (Tacoma)</w:t>
      </w:r>
    </w:p>
    <w:p w14:paraId="6FFB0AA2" w14:textId="77777777" w:rsidR="00685F60" w:rsidRDefault="00685F60" w:rsidP="00685F60">
      <w:r>
        <w:t>+</w:t>
      </w:r>
      <w:proofErr w:type="gramStart"/>
      <w:r>
        <w:t>13462487799,,</w:t>
      </w:r>
      <w:proofErr w:type="gramEnd"/>
      <w:r>
        <w:t>151290486# US (Houston)</w:t>
      </w:r>
    </w:p>
    <w:p w14:paraId="0CD3D593" w14:textId="77777777" w:rsidR="00685F60" w:rsidRDefault="00685F60" w:rsidP="00685F60"/>
    <w:p w14:paraId="35B53175" w14:textId="77777777" w:rsidR="00685F60" w:rsidRDefault="00685F60" w:rsidP="00685F60">
      <w:r>
        <w:t>Dial by your location</w:t>
      </w:r>
    </w:p>
    <w:p w14:paraId="0337332B" w14:textId="77777777" w:rsidR="00685F60" w:rsidRDefault="00685F60" w:rsidP="00685F60">
      <w:r>
        <w:t>        +1 253 215 8782 US (Tacoma)</w:t>
      </w:r>
    </w:p>
    <w:p w14:paraId="77B2AE0B" w14:textId="77777777" w:rsidR="00685F60" w:rsidRDefault="00685F60" w:rsidP="00685F60">
      <w:r>
        <w:t>        +1 346 248 7799 US (Houston)</w:t>
      </w:r>
    </w:p>
    <w:p w14:paraId="1CCBC965" w14:textId="77777777" w:rsidR="00685F60" w:rsidRDefault="00685F60" w:rsidP="00685F60">
      <w:r>
        <w:t>        +1 669 900 6833 US (San Jose)</w:t>
      </w:r>
    </w:p>
    <w:p w14:paraId="50F9F9BD" w14:textId="77777777" w:rsidR="00685F60" w:rsidRDefault="00685F60" w:rsidP="00685F60">
      <w:r>
        <w:t>        +1 301 715 8592 US (Washington D.C)</w:t>
      </w:r>
    </w:p>
    <w:p w14:paraId="20EE9D88" w14:textId="77777777" w:rsidR="00685F60" w:rsidRDefault="00685F60" w:rsidP="00685F60">
      <w:r>
        <w:t>        +1 312 626 6799 US (Chicago)</w:t>
      </w:r>
    </w:p>
    <w:p w14:paraId="7D1E2406" w14:textId="77777777" w:rsidR="00685F60" w:rsidRDefault="00685F60" w:rsidP="00685F60">
      <w:r>
        <w:t>        +1 646 558 8656 US (New York)</w:t>
      </w:r>
    </w:p>
    <w:p w14:paraId="0858EE2C" w14:textId="77777777" w:rsidR="00685F60" w:rsidRDefault="00685F60" w:rsidP="00685F60">
      <w:r>
        <w:t>Meeting ID: 151 290 486</w:t>
      </w:r>
    </w:p>
    <w:p w14:paraId="56B5C85A" w14:textId="77777777" w:rsidR="00685F60" w:rsidRDefault="00685F60" w:rsidP="00685F60">
      <w:r>
        <w:t xml:space="preserve">Find your local number: </w:t>
      </w:r>
      <w:hyperlink r:id="rId10" w:history="1">
        <w:r>
          <w:rPr>
            <w:rStyle w:val="Hyperlink"/>
          </w:rPr>
          <w:t>https://zoom.us/u/abQW2JJbt2</w:t>
        </w:r>
      </w:hyperlink>
    </w:p>
    <w:p w14:paraId="43856A7A" w14:textId="77777777" w:rsidR="00CB49CC" w:rsidRDefault="00CB49CC"/>
    <w:sectPr w:rsidR="00CB4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3906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4190560"/>
    <w:multiLevelType w:val="hybridMultilevel"/>
    <w:tmpl w:val="B1E8C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C37788"/>
    <w:multiLevelType w:val="hybridMultilevel"/>
    <w:tmpl w:val="FA3EA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5E157C"/>
    <w:multiLevelType w:val="hybridMultilevel"/>
    <w:tmpl w:val="ECCC0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60"/>
    <w:rsid w:val="001D7B1A"/>
    <w:rsid w:val="002E1FAE"/>
    <w:rsid w:val="00312B7F"/>
    <w:rsid w:val="003F7F07"/>
    <w:rsid w:val="005D32EC"/>
    <w:rsid w:val="005F48A6"/>
    <w:rsid w:val="00685F60"/>
    <w:rsid w:val="00752EDD"/>
    <w:rsid w:val="007C1AAF"/>
    <w:rsid w:val="00870C80"/>
    <w:rsid w:val="008E4BE8"/>
    <w:rsid w:val="00A42A4D"/>
    <w:rsid w:val="00B8444C"/>
    <w:rsid w:val="00CB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F453"/>
  <w15:chartTrackingRefBased/>
  <w15:docId w15:val="{37A8A341-76D1-4B9E-A552-4487458A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F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5F60"/>
    <w:rPr>
      <w:color w:val="0563C1"/>
      <w:u w:val="single"/>
    </w:rPr>
  </w:style>
  <w:style w:type="paragraph" w:styleId="ListBullet">
    <w:name w:val="List Bullet"/>
    <w:basedOn w:val="Normal"/>
    <w:uiPriority w:val="99"/>
    <w:semiHidden/>
    <w:unhideWhenUsed/>
    <w:rsid w:val="00685F60"/>
    <w:pPr>
      <w:numPr>
        <w:numId w:val="1"/>
      </w:numPr>
      <w:contextualSpacing/>
    </w:pPr>
    <w:rPr>
      <w:sz w:val="24"/>
      <w:szCs w:val="24"/>
    </w:rPr>
  </w:style>
  <w:style w:type="paragraph" w:styleId="ListParagraph">
    <w:name w:val="List Paragraph"/>
    <w:basedOn w:val="Normal"/>
    <w:uiPriority w:val="34"/>
    <w:qFormat/>
    <w:rsid w:val="00685F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928147">
      <w:bodyDiv w:val="1"/>
      <w:marLeft w:val="0"/>
      <w:marRight w:val="0"/>
      <w:marTop w:val="0"/>
      <w:marBottom w:val="0"/>
      <w:divBdr>
        <w:top w:val="none" w:sz="0" w:space="0" w:color="auto"/>
        <w:left w:val="none" w:sz="0" w:space="0" w:color="auto"/>
        <w:bottom w:val="none" w:sz="0" w:space="0" w:color="auto"/>
        <w:right w:val="none" w:sz="0" w:space="0" w:color="auto"/>
      </w:divBdr>
    </w:div>
    <w:div w:id="53466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braskachildren.org/frequently-asked-questions-for-communitie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zoom.us/u/abQW2JJbt2" TargetMode="External"/><Relationship Id="rId4" Type="http://schemas.openxmlformats.org/officeDocument/2006/relationships/numbering" Target="numbering.xml"/><Relationship Id="rId9" Type="http://schemas.openxmlformats.org/officeDocument/2006/relationships/hyperlink" Target="https://zoom.us/j/151290486?pwd=QUlDQ0RyQlVGaUVwS1dlOUFDVGN5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1E1B4-F159-4C8D-BC3B-4606C7ECFD3D}">
  <ds:schemaRefs>
    <ds:schemaRef ds:uri="http://schemas.microsoft.com/office/2006/metadata/properties"/>
    <ds:schemaRef ds:uri="http://schemas.microsoft.com/office/infopath/2007/PartnerControls"/>
    <ds:schemaRef ds:uri="a0a068f4-6712-48ec-a20f-1de656eaa10e"/>
  </ds:schemaRefs>
</ds:datastoreItem>
</file>

<file path=customXml/itemProps2.xml><?xml version="1.0" encoding="utf-8"?>
<ds:datastoreItem xmlns:ds="http://schemas.openxmlformats.org/officeDocument/2006/customXml" ds:itemID="{3AE880A6-0D33-4206-8810-F48D3F26C17F}">
  <ds:schemaRefs>
    <ds:schemaRef ds:uri="http://schemas.microsoft.com/sharepoint/v3/contenttype/forms"/>
  </ds:schemaRefs>
</ds:datastoreItem>
</file>

<file path=customXml/itemProps3.xml><?xml version="1.0" encoding="utf-8"?>
<ds:datastoreItem xmlns:ds="http://schemas.openxmlformats.org/officeDocument/2006/customXml" ds:itemID="{E3E8DE7A-7DF4-49D3-93CC-9786F5856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68f4-6712-48ec-a20f-1de656eaa10e"/>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Pinker</dc:creator>
  <cp:keywords/>
  <dc:description/>
  <cp:lastModifiedBy>Mary Pinker</cp:lastModifiedBy>
  <cp:revision>2</cp:revision>
  <dcterms:created xsi:type="dcterms:W3CDTF">2020-12-16T15:27:00Z</dcterms:created>
  <dcterms:modified xsi:type="dcterms:W3CDTF">2020-12-16T15:27:00Z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