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F9D156" w14:paraId="35AEC498" wp14:textId="07795660">
      <w:pPr>
        <w:jc w:val="center"/>
      </w:pPr>
      <w:r w:rsidRPr="0AF9D156" w:rsidR="0AF9D1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Statewide Central Navigation Call</w:t>
      </w:r>
      <w:r>
        <w:br/>
      </w:r>
      <w:r w:rsidRPr="0AF9D156" w:rsidR="0AF9D1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March 3, 2022</w:t>
      </w:r>
    </w:p>
    <w:p xmlns:wp14="http://schemas.microsoft.com/office/word/2010/wordml" w14:paraId="1E90004A" wp14:textId="4A6BE5CF">
      <w:r w:rsidRPr="0AF9D156" w:rsidR="0AF9D1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Agenda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0AF9D156" w14:paraId="1DA4E66C" wp14:textId="6057E15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Welcome</w:t>
      </w:r>
    </w:p>
    <w:p xmlns:wp14="http://schemas.microsoft.com/office/word/2010/wordml" w:rsidP="0AF9D156" w14:paraId="48480317" wp14:textId="01B03C5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Information Sharing and Updates (10:00-11:00)</w:t>
      </w:r>
    </w:p>
    <w:p xmlns:wp14="http://schemas.microsoft.com/office/word/2010/wordml" w:rsidP="0AF9D156" w14:paraId="67851950" wp14:textId="50056C64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Low Income Household Water Assistance Program (LIHWAP) and Low Income Household Energy Assistance Program (LIHEAP) Outreach – Matt Thomsen, DHHS</w:t>
      </w:r>
    </w:p>
    <w:p xmlns:wp14="http://schemas.microsoft.com/office/word/2010/wordml" w:rsidP="0AF9D156" w14:paraId="538F0736" wp14:textId="0A17C7B8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One time funding</w:t>
      </w:r>
    </w:p>
    <w:p xmlns:wp14="http://schemas.microsoft.com/office/word/2010/wordml" w:rsidP="0AF9D156" w14:paraId="25AEC9C8" wp14:textId="4E6DF729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Available Sept. 30, 2023 or funding runs out</w:t>
      </w:r>
    </w:p>
    <w:p xmlns:wp14="http://schemas.microsoft.com/office/word/2010/wordml" w:rsidP="0AF9D156" w14:paraId="4A728076" wp14:textId="1618AEA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Plan: </w:t>
      </w:r>
    </w:p>
    <w:p xmlns:wp14="http://schemas.microsoft.com/office/word/2010/wordml" w:rsidP="0AF9D156" w14:paraId="5AA36943" wp14:textId="7A7DC144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Eligible households receive assistance for past due balance or disconnection</w:t>
      </w:r>
    </w:p>
    <w:p xmlns:wp14="http://schemas.microsoft.com/office/word/2010/wordml" w:rsidP="0AF9D156" w14:paraId="2A55F967" wp14:textId="73DA1A3F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Up to $2500 federal fiscal year</w:t>
      </w:r>
    </w:p>
    <w:p xmlns:wp14="http://schemas.microsoft.com/office/word/2010/wordml" w:rsidP="0AF9D156" w14:paraId="4D1B2A60" wp14:textId="7CFAA6EA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Cannot cover repairs/equipment</w:t>
      </w:r>
    </w:p>
    <w:p xmlns:wp14="http://schemas.microsoft.com/office/word/2010/wordml" w:rsidP="0AF9D156" w14:paraId="73FCF258" wp14:textId="4E9C2383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Community Actions may be able to assist upon referral</w:t>
      </w:r>
    </w:p>
    <w:p xmlns:wp14="http://schemas.microsoft.com/office/word/2010/wordml" w:rsidP="0AF9D156" w14:paraId="71D767E6" wp14:textId="48108BF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Application Process:</w:t>
      </w:r>
    </w:p>
    <w:p xmlns:wp14="http://schemas.microsoft.com/office/word/2010/wordml" w:rsidP="0AF9D156" w14:paraId="77755F76" wp14:textId="62B9DDC8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Access Nebraska</w:t>
      </w:r>
    </w:p>
    <w:p xmlns:wp14="http://schemas.microsoft.com/office/word/2010/wordml" w:rsidP="0AF9D156" w14:paraId="41C5AEB4" wp14:textId="747E85BD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Online, paper, or phone application options</w:t>
      </w:r>
    </w:p>
    <w:p xmlns:wp14="http://schemas.microsoft.com/office/word/2010/wordml" w:rsidP="0AF9D156" w14:paraId="29A6C732" wp14:textId="3588F147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Those who are already receiving aid do not need to apply, call for eligibility</w:t>
      </w:r>
    </w:p>
    <w:p xmlns:wp14="http://schemas.microsoft.com/office/word/2010/wordml" w:rsidP="0AF9D156" w14:paraId="5D46BDD2" wp14:textId="3C58EDFB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Income, citizenship/residency matches LIHEAP</w:t>
      </w:r>
    </w:p>
    <w:p xmlns:wp14="http://schemas.microsoft.com/office/word/2010/wordml" w:rsidP="0AF9D156" w14:paraId="0FF5DBD1" wp14:textId="7DE928E8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Households will receive notification of aid, payment will be made directly to service provider</w:t>
      </w:r>
    </w:p>
    <w:p xmlns:wp14="http://schemas.microsoft.com/office/word/2010/wordml" w:rsidP="0AF9D156" w14:paraId="47672250" wp14:textId="13D4BCA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Turn around time? </w:t>
      </w:r>
    </w:p>
    <w:p xmlns:wp14="http://schemas.microsoft.com/office/word/2010/wordml" w:rsidP="0AF9D156" w14:paraId="116E5D50" wp14:textId="3DD668A8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Depends on household situation, if verification of income/etc. can impact timeframe, considered priority application, no interview required if all information is available, verification with utility vendor -- systems set in place to ensure 1 day turnaround, once eligibility is determined payment guarantee is delivered immediately to utility vendor, up to 3 business days to receive payment</w:t>
      </w:r>
    </w:p>
    <w:p xmlns:wp14="http://schemas.microsoft.com/office/word/2010/wordml" w:rsidP="0AF9D156" w14:paraId="799C3C49" wp14:textId="434F7FDB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Public list of vendors? </w:t>
      </w:r>
    </w:p>
    <w:p xmlns:wp14="http://schemas.microsoft.com/office/word/2010/wordml" w:rsidP="0AF9D156" w14:paraId="52FB3B7E" wp14:textId="21BDF8BF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Not available yet, Matt will see if something can be made available for navigators</w:t>
      </w:r>
    </w:p>
    <w:p xmlns:wp14="http://schemas.microsoft.com/office/word/2010/wordml" w:rsidP="0AF9D156" w14:paraId="5FC6B16B" wp14:textId="7B588033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Unable to assist with equipment repairs (wells, etc.)</w:t>
      </w:r>
    </w:p>
    <w:p xmlns:wp14="http://schemas.microsoft.com/office/word/2010/wordml" w:rsidP="0AF9D156" w14:paraId="703F9DDE" wp14:textId="124597B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if utility 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companies combine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electric</w:t>
      </w:r>
      <w:proofErr w:type="gramEnd"/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water?</w:t>
      </w:r>
    </w:p>
    <w:p xmlns:wp14="http://schemas.microsoft.com/office/word/2010/wordml" w:rsidP="0AF9D156" w14:paraId="3E5D3A1D" wp14:textId="088DE182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Working 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with utility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provider to specify specific water funds</w:t>
      </w:r>
    </w:p>
    <w:p xmlns:wp14="http://schemas.microsoft.com/office/word/2010/wordml" w:rsidP="0AF9D156" w14:paraId="495A7607" wp14:textId="34E84EFC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Heat emergency assistance: Oct 1 - March 31</w:t>
      </w:r>
    </w:p>
    <w:p xmlns:wp14="http://schemas.microsoft.com/office/word/2010/wordml" w:rsidP="0AF9D156" w14:paraId="5292FA7C" wp14:textId="1762FD6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Matt - attachments in Spanish?</w:t>
      </w:r>
    </w:p>
    <w:p xmlns:wp14="http://schemas.microsoft.com/office/word/2010/wordml" w:rsidP="0AF9D156" w14:paraId="655EFF00" wp14:textId="1FCC7A79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iServe Nebraska – BB Babalola and Emily Kluver, DHHS</w:t>
      </w:r>
    </w:p>
    <w:p xmlns:wp14="http://schemas.microsoft.com/office/word/2010/wordml" w:rsidP="0AF9D156" w14:paraId="1442BFFC" wp14:textId="3F91E36E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Aim at replacing Access Nebraska in the future, both will run in tandem for the next few years</w:t>
      </w:r>
    </w:p>
    <w:p xmlns:wp14="http://schemas.microsoft.com/office/word/2010/wordml" w:rsidP="0AF9D156" w14:paraId="34A0943C" wp14:textId="762DE0AC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iServe Nebraska portal</w:t>
      </w:r>
    </w:p>
    <w:p xmlns:wp14="http://schemas.microsoft.com/office/word/2010/wordml" w:rsidP="0AF9D156" w14:paraId="6F3FA9AC" wp14:textId="3D6272EA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Benefit discovery</w:t>
      </w:r>
    </w:p>
    <w:p xmlns:wp14="http://schemas.microsoft.com/office/word/2010/wordml" w:rsidP="0AF9D156" w14:paraId="564C3C00" wp14:textId="111D3EB5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Single, consolidated application process for (Medicaid, SNAP, LIHEAP)</w:t>
      </w:r>
    </w:p>
    <w:p xmlns:wp14="http://schemas.microsoft.com/office/word/2010/wordml" w:rsidP="0AF9D156" w14:paraId="60D9F797" wp14:textId="72D478BD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Easy to find</w:t>
      </w:r>
    </w:p>
    <w:p xmlns:wp14="http://schemas.microsoft.com/office/word/2010/wordml" w:rsidP="0AF9D156" w14:paraId="72B50BD8" wp14:textId="6E3B2F1C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PC, tablet, mobile compatibility</w:t>
      </w:r>
    </w:p>
    <w:p xmlns:wp14="http://schemas.microsoft.com/office/word/2010/wordml" w:rsidP="0AF9D156" w14:paraId="3307AAF4" wp14:textId="42DC74BC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Options for those who don't have technology </w:t>
      </w:r>
    </w:p>
    <w:p xmlns:wp14="http://schemas.microsoft.com/office/word/2010/wordml" w:rsidP="0AF9D156" w14:paraId="2DDA3860" wp14:textId="597DE7EB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Accessible and Secure</w:t>
      </w:r>
    </w:p>
    <w:p xmlns:wp14="http://schemas.microsoft.com/office/word/2010/wordml" w:rsidP="0AF9D156" w14:paraId="2ED89D9C" wp14:textId="393CC14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Self service account management </w:t>
      </w:r>
    </w:p>
    <w:p xmlns:wp14="http://schemas.microsoft.com/office/word/2010/wordml" w:rsidP="0AF9D156" w14:paraId="10993785" wp14:textId="50ABFB6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Access Nebraska account will be carried over to iServe</w:t>
      </w:r>
    </w:p>
    <w:p xmlns:wp14="http://schemas.microsoft.com/office/word/2010/wordml" w:rsidP="0AF9D156" w14:paraId="21F38223" wp14:textId="50843D72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IF the password/username meet the requirements</w:t>
      </w:r>
    </w:p>
    <w:p xmlns:wp14="http://schemas.microsoft.com/office/word/2010/wordml" w:rsidP="0AF9D156" w14:paraId="4C6AFD69" wp14:textId="6D1F7BDA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3 minute screen to determine eligibility for benefits</w:t>
      </w:r>
    </w:p>
    <w:p xmlns:wp14="http://schemas.microsoft.com/office/word/2010/wordml" w:rsidP="0AF9D156" w14:paraId="44F803F0" wp14:textId="4B6EA6EE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Landing page by April?</w:t>
      </w:r>
    </w:p>
    <w:p xmlns:wp14="http://schemas.microsoft.com/office/word/2010/wordml" w:rsidP="0AF9D156" w14:paraId="7D514D75" wp14:textId="5C3BBEF4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Training page available for Nebraskans and community partners</w:t>
      </w:r>
    </w:p>
    <w:p xmlns:wp14="http://schemas.microsoft.com/office/word/2010/wordml" w:rsidP="0AF9D156" w14:paraId="5A7B9465" wp14:textId="0856833E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Community partners can apply for clients using similar system to Access Nebraska</w:t>
      </w:r>
    </w:p>
    <w:p xmlns:wp14="http://schemas.microsoft.com/office/word/2010/wordml" w:rsidP="0AF9D156" w14:paraId="227C9452" wp14:textId="60D6B869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Make account on behalf, etc.</w:t>
      </w:r>
    </w:p>
    <w:p xmlns:wp14="http://schemas.microsoft.com/office/word/2010/wordml" w:rsidP="0AF9D156" w14:paraId="298AEBB4" wp14:textId="073E44E0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First round English and Spanish, adding languages</w:t>
      </w:r>
    </w:p>
    <w:p xmlns:wp14="http://schemas.microsoft.com/office/word/2010/wordml" w:rsidP="0AF9D156" w14:paraId="2380039A" wp14:textId="5C13F378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Nebraskans needed for focus group (link) -- will be compensated</w:t>
      </w:r>
    </w:p>
    <w:p xmlns:wp14="http://schemas.microsoft.com/office/word/2010/wordml" w:rsidP="0AF9D156" w14:paraId="41D835C7" wp14:textId="22A639F3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Community partner training will be available, live webinars that will be recorded</w:t>
      </w:r>
    </w:p>
    <w:p xmlns:wp14="http://schemas.microsoft.com/office/word/2010/wordml" w:rsidP="0AF9D156" w14:paraId="059AD4DA" wp14:textId="2B9618A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Communication and Translation Workgroup – Mariana Munoz de Schell, Nebraska Children</w:t>
      </w:r>
    </w:p>
    <w:p xmlns:wp14="http://schemas.microsoft.com/office/word/2010/wordml" w:rsidP="0AF9D156" w14:paraId="658B137D" wp14:textId="41E89A9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Language Justice training opportunity</w:t>
      </w:r>
    </w:p>
    <w:p xmlns:wp14="http://schemas.microsoft.com/office/word/2010/wordml" w:rsidP="0AF9D156" w14:paraId="38225D1A" wp14:textId="409EB356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Learning activities to showcase importance of using heart languages</w:t>
      </w:r>
    </w:p>
    <w:p xmlns:wp14="http://schemas.microsoft.com/office/word/2010/wordml" w:rsidP="0AF9D156" w14:paraId="7F0641E7" wp14:textId="66467FCE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How to use Zoom interpretation devices</w:t>
      </w:r>
    </w:p>
    <w:p xmlns:wp14="http://schemas.microsoft.com/office/word/2010/wordml" w:rsidP="0AF9D156" w14:paraId="0B9B409C" wp14:textId="16D2F960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Free, open to the public</w:t>
      </w:r>
    </w:p>
    <w:p xmlns:wp14="http://schemas.microsoft.com/office/word/2010/wordml" w:rsidP="0AF9D156" w14:paraId="61EBFA0F" wp14:textId="320B8985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Date change: April 7, 8:30a - 10a</w:t>
      </w:r>
    </w:p>
    <w:p xmlns:wp14="http://schemas.microsoft.com/office/word/2010/wordml" w:rsidP="0AF9D156" w14:paraId="325E2A88" wp14:textId="2843C319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Email Mariana</w:t>
      </w:r>
    </w:p>
    <w:p xmlns:wp14="http://schemas.microsoft.com/office/word/2010/wordml" w:rsidP="0AF9D156" w14:paraId="0BA270E6" wp14:textId="498145A7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Translation updates to website</w:t>
      </w:r>
    </w:p>
    <w:p xmlns:wp14="http://schemas.microsoft.com/office/word/2010/wordml" w:rsidP="0AF9D156" w14:paraId="6FAEB9BC" wp14:textId="6A30EE18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Let NCFF know of areas where website needs to be updated in other languages </w:t>
      </w:r>
    </w:p>
    <w:p xmlns:wp14="http://schemas.microsoft.com/office/word/2010/wordml" w:rsidP="0AF9D156" w14:paraId="49636E96" wp14:textId="18C3A177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Marketing Needs and Bring Up NE website – Brenda Weyers, Nebraska Children</w:t>
      </w:r>
    </w:p>
    <w:p xmlns:wp14="http://schemas.microsoft.com/office/word/2010/wordml" w:rsidP="0AF9D156" w14:paraId="29D49A89" wp14:textId="14E926CD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5 community videos are done except for Grand Island, will be done soon</w:t>
      </w:r>
    </w:p>
    <w:p xmlns:wp14="http://schemas.microsoft.com/office/word/2010/wordml" w:rsidP="0AF9D156" w14:paraId="27A61BE6" wp14:textId="0BC38410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All will be on Bring Up Nebraska</w:t>
      </w:r>
    </w:p>
    <w:p xmlns:wp14="http://schemas.microsoft.com/office/word/2010/wordml" w:rsidP="0AF9D156" w14:paraId="17113907" wp14:textId="46083DB2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Survey: Toolkit with printed materials (NE Child Abuse Prevention Fund Board funding)</w:t>
      </w:r>
    </w:p>
    <w:p xmlns:wp14="http://schemas.microsoft.com/office/word/2010/wordml" w:rsidP="0AF9D156" w14:paraId="173055BD" wp14:textId="28EC5FCA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Contract with Firespring</w:t>
      </w:r>
    </w:p>
    <w:p xmlns:wp14="http://schemas.microsoft.com/office/word/2010/wordml" w:rsidP="0AF9D156" w14:paraId="30EE6B8A" wp14:textId="23E3AE9A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Materials for each collaborative with contact information</w:t>
      </w:r>
    </w:p>
    <w:p xmlns:wp14="http://schemas.microsoft.com/office/word/2010/wordml" w:rsidP="0AF9D156" w14:paraId="77EA62CE" wp14:textId="076D9820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April 1 - child abuse prevention month, each collaborative will get a standalone page on the Bring Up Nebraska website</w:t>
      </w:r>
    </w:p>
    <w:p xmlns:wp14="http://schemas.microsoft.com/office/word/2010/wordml" w:rsidP="0AF9D156" w14:paraId="4A321E31" wp14:textId="309B4017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Local list: what can NCFF staff help communities create? </w:t>
      </w:r>
    </w:p>
    <w:p xmlns:wp14="http://schemas.microsoft.com/office/word/2010/wordml" w:rsidP="0AF9D156" w14:paraId="4BD898DB" wp14:textId="24D2F826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Email Brenda with any needs: </w:t>
      </w:r>
      <w:hyperlink r:id="R548f92350d704e35">
        <w:r w:rsidRPr="0AF9D156" w:rsidR="0AF9D1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bweyers@nebraskachildren.org</w:t>
        </w:r>
      </w:hyperlink>
    </w:p>
    <w:p xmlns:wp14="http://schemas.microsoft.com/office/word/2010/wordml" w:rsidP="0AF9D156" w14:paraId="52D4BECB" wp14:textId="3AD5FA5D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Child Abuse Prevention Month campaign – Kathy Stokes, Nebraska Children</w:t>
      </w:r>
    </w:p>
    <w:p xmlns:wp14="http://schemas.microsoft.com/office/word/2010/wordml" w:rsidP="0AF9D156" w14:paraId="638DE391" wp14:textId="04FCDC36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NE will respond to request to help promote/increase visibility of local community collaboratives</w:t>
      </w:r>
    </w:p>
    <w:p xmlns:wp14="http://schemas.microsoft.com/office/word/2010/wordml" w:rsidP="0AF9D156" w14:paraId="526C326A" wp14:textId="6FA704A3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Webpage for each collaborative on Bring Up Nebraska</w:t>
      </w:r>
    </w:p>
    <w:p xmlns:wp14="http://schemas.microsoft.com/office/word/2010/wordml" w:rsidP="0AF9D156" w14:paraId="2B2DB04B" wp14:textId="61634914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Prevention store -- 20 collaboratives, supplies should arrive by end of this month</w:t>
      </w:r>
    </w:p>
    <w:p xmlns:wp14="http://schemas.microsoft.com/office/word/2010/wordml" w:rsidP="0AF9D156" w14:paraId="70206E98" wp14:textId="2E616941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Print resources inventory</w:t>
      </w:r>
    </w:p>
    <w:p xmlns:wp14="http://schemas.microsoft.com/office/word/2010/wordml" w:rsidP="0AF9D156" w14:paraId="71CDD50B" wp14:textId="1CBE3AA8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Campaign toolkit</w:t>
      </w:r>
    </w:p>
    <w:p xmlns:wp14="http://schemas.microsoft.com/office/word/2010/wordml" w:rsidP="0AF9D156" w14:paraId="1D73C383" wp14:textId="72AB3081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Hoping to be finalized by March 17</w:t>
      </w:r>
    </w:p>
    <w:p xmlns:wp14="http://schemas.microsoft.com/office/word/2010/wordml" w:rsidP="0AF9D156" w14:paraId="0798FA1D" wp14:textId="7116F03E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Events -- state centered and local </w:t>
      </w:r>
    </w:p>
    <w:p xmlns:wp14="http://schemas.microsoft.com/office/word/2010/wordml" w:rsidP="0AF9D156" w14:paraId="7C1C2228" wp14:textId="37CCB769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April 4: Pinwheel planning</w:t>
      </w:r>
    </w:p>
    <w:p xmlns:wp14="http://schemas.microsoft.com/office/word/2010/wordml" w:rsidP="0AF9D156" w14:paraId="1EBE9FA0" wp14:textId="624B8449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Send Kathy specific events and dates so it can get in the media release (</w:t>
      </w:r>
      <w:hyperlink r:id="Ra220c8eba13f41f9">
        <w:r w:rsidRPr="0AF9D156" w:rsidR="0AF9D1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kstokes@nebraskachildren.org</w:t>
        </w:r>
      </w:hyperlink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xmlns:wp14="http://schemas.microsoft.com/office/word/2010/wordml" w:rsidP="0AF9D156" w14:paraId="74AD9351" wp14:textId="024B21B0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April 13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14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Communities of Hope celebration – Jennifer Skala, Nebraska Children</w:t>
      </w:r>
    </w:p>
    <w:p xmlns:wp14="http://schemas.microsoft.com/office/word/2010/wordml" w:rsidP="0AF9D156" w14:paraId="2F453FBE" wp14:textId="5099D061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Coordinator Survey</w:t>
      </w:r>
    </w:p>
    <w:p xmlns:wp14="http://schemas.microsoft.com/office/word/2010/wordml" w:rsidP="0AF9D156" w14:paraId="37E66376" wp14:textId="18207396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Should receive invitation and survey</w:t>
      </w:r>
    </w:p>
    <w:p xmlns:wp14="http://schemas.microsoft.com/office/word/2010/wordml" w:rsidP="0AF9D156" w14:paraId="158D1FE1" wp14:textId="35C14CFB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Email Jenny (</w:t>
      </w:r>
      <w:hyperlink r:id="Rba76c230557a4d77">
        <w:r w:rsidRPr="0AF9D156" w:rsidR="0AF9D15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jskala@nebraskachildren.org</w:t>
        </w:r>
      </w:hyperlink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) if you have not received either or both</w:t>
      </w:r>
    </w:p>
    <w:p xmlns:wp14="http://schemas.microsoft.com/office/word/2010/wordml" w:rsidP="0AF9D156" w14:paraId="0680403F" wp14:textId="4C4944C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Policy Updates (11:00-11:30)</w:t>
      </w:r>
    </w:p>
    <w:p xmlns:wp14="http://schemas.microsoft.com/office/word/2010/wordml" w:rsidP="0AF9D156" w14:paraId="05A855FD" wp14:textId="156241DA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Legislative Days follow-up and Youth Advisory Board – Lincoln Arneal, Nebraska Children</w:t>
      </w:r>
    </w:p>
    <w:p xmlns:wp14="http://schemas.microsoft.com/office/word/2010/wordml" w:rsidP="0AF9D156" w14:paraId="2E19E70B" wp14:textId="7BF07B45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30 participants </w:t>
      </w:r>
    </w:p>
    <w:p xmlns:wp14="http://schemas.microsoft.com/office/word/2010/wordml" w:rsidP="0AF9D156" w14:paraId="4EC0AFD9" wp14:textId="305217BE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Videos were recorded - detention centers, feminine hygiene for incarcerated women, mental health training in schools, redefining child abuse neglect</w:t>
      </w:r>
    </w:p>
    <w:p xmlns:wp14="http://schemas.microsoft.com/office/word/2010/wordml" w:rsidP="0AF9D156" w14:paraId="380772C9" wp14:textId="5EDAEA2B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11 members youth advisory council - Currently accepting memberships</w:t>
      </w:r>
    </w:p>
    <w:p xmlns:wp14="http://schemas.microsoft.com/office/word/2010/wordml" w:rsidP="0AF9D156" w14:paraId="70C00F06" wp14:textId="06D47FD1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Policy Review – Laurie Ponce, Coalition for a Strong Nebraska</w:t>
      </w:r>
    </w:p>
    <w:p xmlns:wp14="http://schemas.microsoft.com/office/word/2010/wordml" w:rsidP="0AF9D156" w14:paraId="4D7DBB27" wp14:textId="429A7F35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Last day of public hearings (3/3)</w:t>
      </w:r>
    </w:p>
    <w:p xmlns:wp14="http://schemas.microsoft.com/office/word/2010/wordml" w:rsidP="0AF9D156" w14:paraId="58319BA1" wp14:textId="7424CA60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Sen. Ben Hansen's bill up today to redefine child abuse/neglect</w:t>
      </w:r>
    </w:p>
    <w:p xmlns:wp14="http://schemas.microsoft.com/office/word/2010/wordml" w:rsidP="0AF9D156" w14:paraId="711EC663" wp14:textId="52933CC8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Next week, floor debate</w:t>
      </w:r>
    </w:p>
    <w:p xmlns:wp14="http://schemas.microsoft.com/office/word/2010/wordml" w:rsidP="0AF9D156" w14:paraId="7CDBD627" wp14:textId="5442E1E6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Speaker announced long days as it's crunch time (session ends April 20)</w:t>
      </w:r>
    </w:p>
    <w:p xmlns:wp14="http://schemas.microsoft.com/office/word/2010/wordml" w:rsidP="0AF9D156" w14:paraId="14588110" wp14:textId="579A40A2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Focus on priority bills and budget</w:t>
      </w:r>
    </w:p>
    <w:p xmlns:wp14="http://schemas.microsoft.com/office/word/2010/wordml" w:rsidP="0AF9D156" w14:paraId="6FE88CF8" wp14:textId="779EDDE8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Only 13 working days to work on 60 priority bills</w:t>
      </w:r>
    </w:p>
    <w:p xmlns:wp14="http://schemas.microsoft.com/office/word/2010/wordml" w:rsidP="0AF9D156" w14:paraId="6F9431C2" wp14:textId="31452023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8 days dedicated to budget</w:t>
      </w:r>
    </w:p>
    <w:p xmlns:wp14="http://schemas.microsoft.com/office/word/2010/wordml" w:rsidP="0AF9D156" w14:paraId="6B6EEAEF" wp14:textId="77A3C063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*may not get to all priority bills -- keep an eye on bills you've been watching, reach out to Co. for Strong Nebraska or senator for information</w:t>
      </w:r>
    </w:p>
    <w:p xmlns:wp14="http://schemas.microsoft.com/office/word/2010/wordml" w:rsidP="0AF9D156" w14:paraId="4CE2C467" wp14:textId="57C8C322">
      <w:pPr>
        <w:pStyle w:val="ListParagraph"/>
        <w:numPr>
          <w:ilvl w:val="2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F9D156" w:rsidR="0AF9D156">
        <w:rPr>
          <w:rFonts w:ascii="Calibri" w:hAnsi="Calibri" w:eastAsia="Calibri" w:cs="Calibri"/>
          <w:noProof w:val="0"/>
          <w:sz w:val="22"/>
          <w:szCs w:val="22"/>
          <w:lang w:val="en-US"/>
        </w:rPr>
        <w:t>Several priority bills still in committee</w:t>
      </w:r>
    </w:p>
    <w:p xmlns:wp14="http://schemas.microsoft.com/office/word/2010/wordml" w:rsidP="0AF9D156" w14:paraId="2C078E63" wp14:textId="5A216D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202833"/>
    <w:rsid w:val="0AF9D156"/>
    <w:rsid w:val="242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A5C0"/>
  <w15:chartTrackingRefBased/>
  <w15:docId w15:val="{8DF542E0-25F1-4693-BF45-08FD2D7BD9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a220c8eba13f41f9" Type="http://schemas.openxmlformats.org/officeDocument/2006/relationships/hyperlink" Target="mailto:kstokes@nebraskachildren.org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a8f8f4fad4db4d5f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548f92350d704e35" Type="http://schemas.openxmlformats.org/officeDocument/2006/relationships/hyperlink" Target="mailto:bweyers@nebraskachildren.org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a76c230557a4d77" Type="http://schemas.openxmlformats.org/officeDocument/2006/relationships/hyperlink" Target="mailto:jskala@nebraskachildren.org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636E6A91-B396-4BDF-9AD0-94D4A62E70FC}"/>
</file>

<file path=customXml/itemProps2.xml><?xml version="1.0" encoding="utf-8"?>
<ds:datastoreItem xmlns:ds="http://schemas.openxmlformats.org/officeDocument/2006/customXml" ds:itemID="{71649083-3C8C-448B-888E-A14F233C09EB}"/>
</file>

<file path=customXml/itemProps3.xml><?xml version="1.0" encoding="utf-8"?>
<ds:datastoreItem xmlns:ds="http://schemas.openxmlformats.org/officeDocument/2006/customXml" ds:itemID="{7E4D7269-2248-42CF-9B43-212550ED1E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Florom</dc:creator>
  <cp:keywords/>
  <dc:description/>
  <cp:lastModifiedBy>Sydney Florom</cp:lastModifiedBy>
  <dcterms:created xsi:type="dcterms:W3CDTF">2022-03-03T21:30:01Z</dcterms:created>
  <dcterms:modified xsi:type="dcterms:W3CDTF">2022-03-03T21:30:48Z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